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6" w:rsidRPr="00712587" w:rsidRDefault="00D14C76" w:rsidP="00FE20D9">
      <w:pPr>
        <w:pStyle w:val="a4"/>
        <w:pBdr>
          <w:bottom w:val="thickThinSmallGap" w:sz="24" w:space="1" w:color="622423"/>
        </w:pBdr>
        <w:tabs>
          <w:tab w:val="clear" w:pos="9355"/>
          <w:tab w:val="right" w:pos="9639"/>
        </w:tabs>
        <w:jc w:val="center"/>
        <w:rPr>
          <w:b/>
        </w:rPr>
      </w:pPr>
      <w:r w:rsidRPr="00712587">
        <w:rPr>
          <w:b/>
        </w:rPr>
        <w:t>Международный Центр Гуманной Педагогики</w:t>
      </w:r>
    </w:p>
    <w:p w:rsidR="00FE20D9" w:rsidRPr="00712587" w:rsidRDefault="00D14C76" w:rsidP="00D14C76">
      <w:pPr>
        <w:pStyle w:val="a4"/>
        <w:pBdr>
          <w:bottom w:val="thickThinSmallGap" w:sz="24" w:space="1" w:color="622423"/>
        </w:pBdr>
        <w:tabs>
          <w:tab w:val="clear" w:pos="9355"/>
          <w:tab w:val="right" w:pos="9639"/>
        </w:tabs>
        <w:rPr>
          <w:b/>
        </w:rPr>
      </w:pPr>
      <w:r w:rsidRPr="00712587">
        <w:rPr>
          <w:b/>
        </w:rPr>
        <w:tab/>
      </w:r>
      <w:r w:rsidR="00FE20D9" w:rsidRPr="00712587">
        <w:rPr>
          <w:b/>
        </w:rPr>
        <w:t xml:space="preserve">Министерство образования и науки Чеченской Республики </w:t>
      </w:r>
    </w:p>
    <w:p w:rsidR="00FE20D9" w:rsidRPr="00712587" w:rsidRDefault="00FE20D9" w:rsidP="00FE20D9">
      <w:pPr>
        <w:pStyle w:val="a4"/>
        <w:pBdr>
          <w:bottom w:val="thickThinSmallGap" w:sz="24" w:space="1" w:color="622423"/>
        </w:pBdr>
        <w:tabs>
          <w:tab w:val="clear" w:pos="9355"/>
          <w:tab w:val="right" w:pos="9639"/>
        </w:tabs>
        <w:jc w:val="center"/>
        <w:rPr>
          <w:b/>
        </w:rPr>
      </w:pPr>
      <w:r w:rsidRPr="00712587">
        <w:rPr>
          <w:b/>
        </w:rPr>
        <w:t xml:space="preserve">Чеченский центр Гуманной Педагогики </w:t>
      </w:r>
    </w:p>
    <w:p w:rsidR="00FE20D9" w:rsidRPr="00712587" w:rsidRDefault="00FE20D9" w:rsidP="00FE20D9">
      <w:pPr>
        <w:jc w:val="center"/>
        <w:rPr>
          <w:rFonts w:eastAsia="SimSun"/>
          <w:b/>
          <w:i/>
        </w:rPr>
      </w:pPr>
    </w:p>
    <w:p w:rsidR="00FE20D9" w:rsidRPr="00712587" w:rsidRDefault="00D14C76" w:rsidP="00FE20D9">
      <w:pPr>
        <w:jc w:val="center"/>
        <w:rPr>
          <w:i/>
        </w:rPr>
      </w:pPr>
      <w:r w:rsidRPr="00712587">
        <w:rPr>
          <w:rFonts w:eastAsia="SimSun"/>
          <w:b/>
          <w:i/>
        </w:rPr>
        <w:t>Информационное письмо</w:t>
      </w:r>
    </w:p>
    <w:p w:rsidR="00FE20D9" w:rsidRPr="00712587" w:rsidRDefault="00FE20D9" w:rsidP="00FE20D9">
      <w:pPr>
        <w:jc w:val="center"/>
      </w:pPr>
    </w:p>
    <w:p w:rsidR="00FE20D9" w:rsidRPr="00712587" w:rsidRDefault="00FE20D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  <w:t>Уважаемые коллеги! Дорогие друзья!</w:t>
      </w:r>
    </w:p>
    <w:p w:rsidR="00D14C76" w:rsidRPr="00712587" w:rsidRDefault="00FE20D9" w:rsidP="00FE20D9">
      <w:pPr>
        <w:ind w:firstLine="709"/>
        <w:jc w:val="both"/>
        <w:rPr>
          <w:rFonts w:eastAsia="SimSun"/>
          <w:b/>
          <w:lang w:eastAsia="zh-CN"/>
        </w:rPr>
      </w:pPr>
      <w:r w:rsidRPr="00712587">
        <w:rPr>
          <w:rFonts w:eastAsia="SimSun"/>
          <w:lang w:eastAsia="zh-CN"/>
        </w:rPr>
        <w:t xml:space="preserve">Мы продолжаем подготовку к </w:t>
      </w:r>
      <w:r w:rsidRPr="00712587">
        <w:rPr>
          <w:rFonts w:eastAsia="SimSun"/>
          <w:b/>
          <w:lang w:eastAsia="zh-CN"/>
        </w:rPr>
        <w:t>Четырнадцатым Международным</w:t>
      </w:r>
      <w:r w:rsidRPr="00712587">
        <w:rPr>
          <w:rFonts w:eastAsia="SimSun"/>
          <w:lang w:eastAsia="zh-CN"/>
        </w:rPr>
        <w:t xml:space="preserve"> </w:t>
      </w:r>
      <w:r w:rsidRPr="00712587">
        <w:rPr>
          <w:rFonts w:eastAsia="SimSun"/>
          <w:b/>
          <w:lang w:eastAsia="zh-CN"/>
        </w:rPr>
        <w:t xml:space="preserve"> Педагогическим Чтени</w:t>
      </w:r>
      <w:r w:rsidR="00D14C76" w:rsidRPr="00712587">
        <w:rPr>
          <w:rFonts w:eastAsia="SimSun"/>
          <w:b/>
          <w:lang w:eastAsia="zh-CN"/>
        </w:rPr>
        <w:t xml:space="preserve">ям по теме: </w:t>
      </w:r>
    </w:p>
    <w:p w:rsidR="00D14C76" w:rsidRPr="00712587" w:rsidRDefault="00D14C76" w:rsidP="00FE20D9">
      <w:pPr>
        <w:ind w:firstLine="709"/>
        <w:jc w:val="both"/>
        <w:rPr>
          <w:rFonts w:eastAsia="SimSun"/>
          <w:b/>
          <w:lang w:eastAsia="zh-CN"/>
        </w:rPr>
      </w:pPr>
      <w:r w:rsidRPr="00712587">
        <w:rPr>
          <w:rFonts w:eastAsia="SimSun"/>
          <w:b/>
          <w:lang w:eastAsia="zh-CN"/>
        </w:rPr>
        <w:t>«У</w:t>
      </w:r>
      <w:r w:rsidR="008C53A4" w:rsidRPr="00712587">
        <w:rPr>
          <w:rFonts w:eastAsia="SimSun"/>
          <w:b/>
          <w:lang w:eastAsia="zh-CN"/>
        </w:rPr>
        <w:t>ЧИТЕЛЬ, УКАЖИ ПУТЬ КРАСОТЫ ДУХА!</w:t>
      </w:r>
      <w:r w:rsidRPr="00712587">
        <w:rPr>
          <w:rFonts w:eastAsia="SimSun"/>
          <w:b/>
          <w:lang w:eastAsia="zh-CN"/>
        </w:rPr>
        <w:t>»</w:t>
      </w:r>
    </w:p>
    <w:p w:rsidR="00FE20D9" w:rsidRPr="00712587" w:rsidRDefault="00D14C76" w:rsidP="00FE20D9">
      <w:pPr>
        <w:ind w:firstLine="709"/>
        <w:jc w:val="both"/>
        <w:rPr>
          <w:b/>
          <w:i/>
        </w:rPr>
      </w:pPr>
      <w:r w:rsidRPr="00712587">
        <w:rPr>
          <w:rFonts w:eastAsia="SimSun"/>
          <w:b/>
          <w:lang w:eastAsia="zh-CN"/>
        </w:rPr>
        <w:t>Чтения пройдут в столице Чеченской Республики в городе ГРОЗНЫЙ</w:t>
      </w:r>
      <w:r w:rsidRPr="00712587">
        <w:rPr>
          <w:b/>
          <w:i/>
        </w:rPr>
        <w:t xml:space="preserve"> </w:t>
      </w:r>
      <w:r w:rsidR="00FE20D9" w:rsidRPr="00712587">
        <w:rPr>
          <w:b/>
          <w:i/>
        </w:rPr>
        <w:t xml:space="preserve"> 18-22 марта 2015 года</w:t>
      </w:r>
      <w:r w:rsidR="004B2042" w:rsidRPr="00712587">
        <w:rPr>
          <w:b/>
          <w:i/>
        </w:rPr>
        <w:t xml:space="preserve"> под</w:t>
      </w:r>
      <w:r w:rsidR="004B2042" w:rsidRPr="00712587">
        <w:t xml:space="preserve">  </w:t>
      </w:r>
      <w:r w:rsidR="004B2042" w:rsidRPr="00712587">
        <w:rPr>
          <w:b/>
          <w:i/>
        </w:rPr>
        <w:t>патронажем Главы Чеченской Республики  </w:t>
      </w:r>
      <w:proofErr w:type="spellStart"/>
      <w:r w:rsidR="004B2042" w:rsidRPr="00712587">
        <w:rPr>
          <w:b/>
          <w:i/>
        </w:rPr>
        <w:t>Рамзана</w:t>
      </w:r>
      <w:proofErr w:type="spellEnd"/>
      <w:r w:rsidR="004B2042" w:rsidRPr="00712587">
        <w:rPr>
          <w:b/>
          <w:i/>
        </w:rPr>
        <w:t xml:space="preserve"> </w:t>
      </w:r>
      <w:proofErr w:type="spellStart"/>
      <w:r w:rsidR="004B2042" w:rsidRPr="00712587">
        <w:rPr>
          <w:b/>
          <w:i/>
        </w:rPr>
        <w:t>Ахматовича</w:t>
      </w:r>
      <w:proofErr w:type="spellEnd"/>
      <w:r w:rsidR="004B2042" w:rsidRPr="00712587">
        <w:rPr>
          <w:b/>
          <w:i/>
        </w:rPr>
        <w:t xml:space="preserve"> Кадырова. </w:t>
      </w:r>
    </w:p>
    <w:p w:rsidR="00FE20D9" w:rsidRPr="00712587" w:rsidRDefault="00E50355" w:rsidP="00E50355">
      <w:pPr>
        <w:ind w:firstLine="708"/>
        <w:jc w:val="both"/>
        <w:rPr>
          <w:b/>
        </w:rPr>
      </w:pPr>
      <w:r w:rsidRPr="00712587">
        <w:t xml:space="preserve"> Духовность, </w:t>
      </w:r>
      <w:r w:rsidR="00FE20D9" w:rsidRPr="00712587">
        <w:t>Гуманность</w:t>
      </w:r>
      <w:r w:rsidRPr="00712587">
        <w:t>, Красота есть фундаментальные понятия для гуманной педагогики,</w:t>
      </w:r>
      <w:r w:rsidR="00FE20D9" w:rsidRPr="00712587">
        <w:t xml:space="preserve"> и они способны, если станут</w:t>
      </w:r>
      <w:r w:rsidRPr="00712587">
        <w:t xml:space="preserve"> качеством нашего сознания и творческой практики</w:t>
      </w:r>
      <w:r w:rsidR="00FE20D9" w:rsidRPr="00712587">
        <w:t>, содейств</w:t>
      </w:r>
      <w:r w:rsidRPr="00712587">
        <w:t>овать непрерывному процессу совершенствова</w:t>
      </w:r>
      <w:r w:rsidR="00FE20D9" w:rsidRPr="00712587">
        <w:t xml:space="preserve">ния природы человека. Они </w:t>
      </w:r>
      <w:r w:rsidR="00614251" w:rsidRPr="00712587">
        <w:t>-</w:t>
      </w:r>
      <w:r w:rsidR="00FE20D9" w:rsidRPr="00712587">
        <w:t xml:space="preserve"> опора личности на ее </w:t>
      </w:r>
      <w:r w:rsidRPr="00712587">
        <w:t>трудном пути</w:t>
      </w:r>
      <w:r w:rsidR="00FE20D9" w:rsidRPr="00712587">
        <w:t xml:space="preserve"> восхождения, направляющая сила ее жизни</w:t>
      </w:r>
      <w:r w:rsidRPr="00712587">
        <w:t xml:space="preserve"> и деятельности на общее благо. </w:t>
      </w:r>
      <w:proofErr w:type="gramStart"/>
      <w:r w:rsidRPr="00712587">
        <w:t>Они вовлекают</w:t>
      </w:r>
      <w:r w:rsidR="00E30E0E" w:rsidRPr="00712587">
        <w:t xml:space="preserve"> </w:t>
      </w:r>
      <w:r w:rsidRPr="00712587">
        <w:t xml:space="preserve">в себе </w:t>
      </w:r>
      <w:r w:rsidR="00720942" w:rsidRPr="00712587">
        <w:t>всю личность: ее мысли,</w:t>
      </w:r>
      <w:r w:rsidR="00FE20D9" w:rsidRPr="00712587">
        <w:t xml:space="preserve"> вкусы,  отношения, устремления, мечты, фантазии, мировоззрение, </w:t>
      </w:r>
      <w:r w:rsidR="00720942" w:rsidRPr="00712587">
        <w:t xml:space="preserve"> веру, </w:t>
      </w:r>
      <w:r w:rsidR="00FE20D9" w:rsidRPr="00712587">
        <w:t xml:space="preserve">нравственность, оценки… </w:t>
      </w:r>
      <w:r w:rsidR="00FE20D9" w:rsidRPr="00712587">
        <w:tab/>
      </w:r>
      <w:proofErr w:type="gramEnd"/>
    </w:p>
    <w:p w:rsidR="00F33DBF" w:rsidRPr="00712587" w:rsidRDefault="00FE20D9" w:rsidP="00F33DBF">
      <w:pPr>
        <w:jc w:val="both"/>
        <w:rPr>
          <w:rStyle w:val="a8"/>
          <w:b w:val="0"/>
          <w:iCs/>
          <w:color w:val="333333"/>
        </w:rPr>
      </w:pPr>
      <w:r w:rsidRPr="00712587">
        <w:rPr>
          <w:rStyle w:val="a8"/>
          <w:i/>
          <w:iCs/>
          <w:color w:val="333333"/>
        </w:rPr>
        <w:tab/>
      </w:r>
      <w:r w:rsidRPr="00712587">
        <w:rPr>
          <w:rStyle w:val="a8"/>
          <w:b w:val="0"/>
          <w:iCs/>
          <w:color w:val="333333"/>
        </w:rPr>
        <w:t xml:space="preserve">На Чтениях </w:t>
      </w:r>
      <w:r w:rsidR="00720942" w:rsidRPr="00712587">
        <w:rPr>
          <w:rStyle w:val="a8"/>
          <w:b w:val="0"/>
          <w:iCs/>
          <w:color w:val="333333"/>
        </w:rPr>
        <w:t>буд</w:t>
      </w:r>
      <w:r w:rsidR="00C20EBF">
        <w:rPr>
          <w:rStyle w:val="a8"/>
          <w:b w:val="0"/>
          <w:iCs/>
          <w:color w:val="333333"/>
        </w:rPr>
        <w:t>ут</w:t>
      </w:r>
      <w:r w:rsidR="00720942" w:rsidRPr="00712587">
        <w:rPr>
          <w:rStyle w:val="a8"/>
          <w:b w:val="0"/>
          <w:iCs/>
          <w:color w:val="333333"/>
        </w:rPr>
        <w:t xml:space="preserve">  обсуждать</w:t>
      </w:r>
      <w:r w:rsidR="00C20EBF">
        <w:rPr>
          <w:rStyle w:val="a8"/>
          <w:b w:val="0"/>
          <w:iCs/>
          <w:color w:val="333333"/>
        </w:rPr>
        <w:t>ся</w:t>
      </w:r>
      <w:r w:rsidRPr="00712587">
        <w:rPr>
          <w:rStyle w:val="a8"/>
          <w:b w:val="0"/>
          <w:iCs/>
          <w:color w:val="333333"/>
        </w:rPr>
        <w:t xml:space="preserve"> вопросы</w:t>
      </w:r>
      <w:r w:rsidR="00F33DBF" w:rsidRPr="00712587">
        <w:rPr>
          <w:rStyle w:val="a8"/>
          <w:b w:val="0"/>
          <w:iCs/>
          <w:color w:val="333333"/>
        </w:rPr>
        <w:t>, связанные</w:t>
      </w:r>
      <w:r w:rsidR="00720942" w:rsidRPr="00712587">
        <w:rPr>
          <w:rStyle w:val="a8"/>
          <w:b w:val="0"/>
          <w:iCs/>
          <w:color w:val="333333"/>
        </w:rPr>
        <w:t xml:space="preserve"> с содержанием и подходами воспитания и образования красоты духовного мира и в нас самих, и в наших</w:t>
      </w:r>
      <w:r w:rsidR="00F33DBF" w:rsidRPr="00712587">
        <w:rPr>
          <w:rStyle w:val="a8"/>
          <w:b w:val="0"/>
          <w:iCs/>
          <w:color w:val="333333"/>
        </w:rPr>
        <w:t xml:space="preserve"> учениках, воспитанниках.</w:t>
      </w:r>
    </w:p>
    <w:p w:rsidR="00FE20D9" w:rsidRPr="00712587" w:rsidRDefault="00F33DBF" w:rsidP="00F33DBF">
      <w:pPr>
        <w:jc w:val="both"/>
        <w:rPr>
          <w:b/>
        </w:rPr>
      </w:pPr>
      <w:r w:rsidRPr="00712587">
        <w:rPr>
          <w:rStyle w:val="a8"/>
          <w:b w:val="0"/>
          <w:iCs/>
          <w:color w:val="333333"/>
        </w:rPr>
        <w:tab/>
        <w:t>Дорогие коллеги!</w:t>
      </w:r>
      <w:r w:rsidR="00FE20D9" w:rsidRPr="00712587">
        <w:rPr>
          <w:rFonts w:eastAsia="SimSun"/>
          <w:lang w:eastAsia="zh-CN"/>
        </w:rPr>
        <w:t xml:space="preserve">  </w:t>
      </w:r>
    </w:p>
    <w:p w:rsidR="00F33DBF" w:rsidRPr="00712587" w:rsidRDefault="00F33DBF" w:rsidP="00FE20D9">
      <w:pPr>
        <w:ind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Мы ждем вас с ваш</w:t>
      </w:r>
      <w:r w:rsidR="00FE20D9" w:rsidRPr="00712587">
        <w:rPr>
          <w:rFonts w:eastAsia="SimSun"/>
          <w:lang w:eastAsia="zh-CN"/>
        </w:rPr>
        <w:t>ими идеями, творческим опытом, проектами, размышлениями.</w:t>
      </w:r>
    </w:p>
    <w:p w:rsidR="00FE20D9" w:rsidRPr="00712587" w:rsidRDefault="00F33DBF" w:rsidP="00FE20D9">
      <w:pPr>
        <w:ind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На Чтениях намечаются следующие формы работы: общие собрания, лабораторные поиски, мастер-классы, встречи с лидерами гуманной педагогики, фейерверк достижений.</w:t>
      </w:r>
      <w:r w:rsidR="00FE20D9" w:rsidRPr="00712587">
        <w:rPr>
          <w:rFonts w:eastAsia="SimSun"/>
          <w:lang w:eastAsia="zh-CN"/>
        </w:rPr>
        <w:t xml:space="preserve"> </w:t>
      </w:r>
    </w:p>
    <w:p w:rsidR="00FE20D9" w:rsidRPr="00712587" w:rsidRDefault="00FE20D9" w:rsidP="00FE20D9">
      <w:pPr>
        <w:jc w:val="both"/>
        <w:rPr>
          <w:rFonts w:eastAsia="SimSun"/>
          <w:lang w:eastAsia="zh-CN"/>
        </w:rPr>
      </w:pPr>
    </w:p>
    <w:p w:rsidR="00FE20D9" w:rsidRPr="00712587" w:rsidRDefault="00FE20D9" w:rsidP="00FE20D9">
      <w:pPr>
        <w:jc w:val="both"/>
        <w:rPr>
          <w:rFonts w:eastAsia="SimSun"/>
          <w:b/>
          <w:lang w:eastAsia="zh-CN"/>
        </w:rPr>
      </w:pPr>
      <w:r w:rsidRPr="00712587">
        <w:rPr>
          <w:rFonts w:eastAsia="SimSun"/>
          <w:b/>
          <w:lang w:eastAsia="zh-CN"/>
        </w:rPr>
        <w:tab/>
        <w:t>Предлагаем следующий Регламент работы Чтений:</w:t>
      </w:r>
    </w:p>
    <w:p w:rsidR="00FE20D9" w:rsidRPr="00712587" w:rsidRDefault="00FE20D9" w:rsidP="00FE20D9">
      <w:pPr>
        <w:jc w:val="both"/>
        <w:rPr>
          <w:rFonts w:eastAsia="SimSun"/>
          <w:b/>
          <w:lang w:eastAsia="zh-CN"/>
        </w:rPr>
      </w:pPr>
      <w:r w:rsidRPr="00712587">
        <w:rPr>
          <w:rFonts w:eastAsia="SimSun"/>
          <w:b/>
          <w:lang w:eastAsia="zh-CN"/>
        </w:rPr>
        <w:t xml:space="preserve">18 марта </w:t>
      </w:r>
      <w:r w:rsidRPr="00712587">
        <w:rPr>
          <w:rFonts w:eastAsia="SimSun"/>
          <w:lang w:eastAsia="zh-CN"/>
        </w:rPr>
        <w:t>- Заезд и регистрация участников.</w:t>
      </w:r>
    </w:p>
    <w:p w:rsidR="00FE20D9" w:rsidRPr="00712587" w:rsidRDefault="00FE20D9" w:rsidP="00FE20D9">
      <w:pPr>
        <w:jc w:val="both"/>
        <w:rPr>
          <w:rFonts w:eastAsia="SimSun"/>
          <w:b/>
          <w:lang w:eastAsia="zh-CN"/>
        </w:rPr>
      </w:pPr>
      <w:r w:rsidRPr="00712587">
        <w:rPr>
          <w:rFonts w:eastAsia="SimSun"/>
          <w:b/>
          <w:lang w:eastAsia="zh-CN"/>
        </w:rPr>
        <w:t xml:space="preserve">19 марта - </w:t>
      </w:r>
      <w:r w:rsidRPr="00712587">
        <w:rPr>
          <w:rFonts w:eastAsia="SimSun"/>
          <w:lang w:eastAsia="zh-CN"/>
        </w:rPr>
        <w:t>09.00</w:t>
      </w:r>
      <w:r w:rsidR="00F33DBF" w:rsidRPr="00712587">
        <w:rPr>
          <w:rFonts w:eastAsia="SimSun"/>
          <w:lang w:eastAsia="zh-CN"/>
        </w:rPr>
        <w:t xml:space="preserve"> </w:t>
      </w:r>
      <w:r w:rsidRPr="00712587">
        <w:rPr>
          <w:rFonts w:eastAsia="SimSun"/>
          <w:lang w:eastAsia="zh-CN"/>
        </w:rPr>
        <w:t>-</w:t>
      </w:r>
      <w:r w:rsidR="00F33DBF" w:rsidRPr="00712587">
        <w:rPr>
          <w:rFonts w:eastAsia="SimSun"/>
          <w:lang w:eastAsia="zh-CN"/>
        </w:rPr>
        <w:t xml:space="preserve"> 10.0</w:t>
      </w:r>
      <w:r w:rsidRPr="00712587">
        <w:rPr>
          <w:rFonts w:eastAsia="SimSun"/>
          <w:lang w:eastAsia="zh-CN"/>
        </w:rPr>
        <w:t>0 - Р</w:t>
      </w:r>
      <w:r w:rsidR="000061EF" w:rsidRPr="00712587">
        <w:rPr>
          <w:rFonts w:eastAsia="SimSun"/>
          <w:lang w:eastAsia="zh-CN"/>
        </w:rPr>
        <w:t>егистрация участников Чтений</w:t>
      </w:r>
    </w:p>
    <w:p w:rsidR="00F23F27" w:rsidRPr="00712587" w:rsidRDefault="00F23F27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</w:r>
      <w:r w:rsidR="00F33DBF" w:rsidRPr="00712587">
        <w:rPr>
          <w:rFonts w:eastAsia="SimSun"/>
          <w:lang w:eastAsia="zh-CN"/>
        </w:rPr>
        <w:t>10.00</w:t>
      </w:r>
      <w:r w:rsidR="00FE20D9" w:rsidRPr="00712587">
        <w:rPr>
          <w:rFonts w:eastAsia="SimSun"/>
          <w:lang w:eastAsia="zh-CN"/>
        </w:rPr>
        <w:t>-1</w:t>
      </w:r>
      <w:r w:rsidR="00F33DBF" w:rsidRPr="00712587">
        <w:rPr>
          <w:rFonts w:eastAsia="SimSun"/>
          <w:lang w:eastAsia="zh-CN"/>
        </w:rPr>
        <w:t>2</w:t>
      </w:r>
      <w:r w:rsidR="00FE20D9" w:rsidRPr="00712587">
        <w:rPr>
          <w:rFonts w:eastAsia="SimSun"/>
          <w:lang w:eastAsia="zh-CN"/>
        </w:rPr>
        <w:t>.00</w:t>
      </w:r>
      <w:r w:rsidRPr="00712587">
        <w:rPr>
          <w:rFonts w:eastAsia="SimSun"/>
          <w:lang w:eastAsia="zh-CN"/>
        </w:rPr>
        <w:t xml:space="preserve"> </w:t>
      </w:r>
      <w:r w:rsidR="00FE20D9" w:rsidRPr="00712587">
        <w:rPr>
          <w:rFonts w:eastAsia="SimSun"/>
          <w:lang w:eastAsia="zh-CN"/>
        </w:rPr>
        <w:t xml:space="preserve"> - Первая общ</w:t>
      </w:r>
      <w:r w:rsidRPr="00712587">
        <w:rPr>
          <w:rFonts w:eastAsia="SimSun"/>
          <w:lang w:eastAsia="zh-CN"/>
        </w:rPr>
        <w:t xml:space="preserve">ая встреча: исполнение Гимна гуманной педагогики, приветствие детей, открытие Чтений, приветствия, </w:t>
      </w:r>
      <w:r w:rsidR="000061EF" w:rsidRPr="00712587">
        <w:rPr>
          <w:rFonts w:eastAsia="SimSun"/>
          <w:lang w:eastAsia="zh-CN"/>
        </w:rPr>
        <w:t>сообщения</w:t>
      </w:r>
    </w:p>
    <w:p w:rsidR="000061EF" w:rsidRPr="00712587" w:rsidRDefault="00F23F27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12.00 – 12.</w:t>
      </w:r>
      <w:r w:rsidR="000061EF" w:rsidRPr="00712587">
        <w:rPr>
          <w:rFonts w:eastAsia="SimSun"/>
          <w:lang w:eastAsia="zh-CN"/>
        </w:rPr>
        <w:t>30 – Перерыв</w:t>
      </w:r>
    </w:p>
    <w:p w:rsidR="000061EF" w:rsidRPr="00712587" w:rsidRDefault="000061EF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12.30 – 14.00 – Работа лабораторий</w:t>
      </w:r>
    </w:p>
    <w:p w:rsidR="000061EF" w:rsidRPr="00712587" w:rsidRDefault="000061EF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14.00 – 15.00 – Обеденный перерыв</w:t>
      </w:r>
    </w:p>
    <w:p w:rsidR="000061EF" w:rsidRPr="00712587" w:rsidRDefault="000061EF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15.00 – 16.30 – Продолжение работы лабораторий</w:t>
      </w:r>
    </w:p>
    <w:p w:rsidR="000061EF" w:rsidRPr="00712587" w:rsidRDefault="000061EF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16.30 – 16.45 – Перерыв</w:t>
      </w:r>
    </w:p>
    <w:p w:rsidR="000061EF" w:rsidRPr="00712587" w:rsidRDefault="000061EF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16.45 – 18.00 – Вторая общая встреча. Фейерверк опыта и идей</w:t>
      </w:r>
    </w:p>
    <w:p w:rsidR="00FE20D9" w:rsidRPr="00712587" w:rsidRDefault="000061EF" w:rsidP="00F23F27">
      <w:pPr>
        <w:ind w:left="708" w:firstLine="708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>18.00 – 20.00 -  Культурная программа</w:t>
      </w:r>
      <w:r w:rsidR="00F23F27" w:rsidRPr="00712587">
        <w:rPr>
          <w:rFonts w:eastAsia="SimSun"/>
          <w:lang w:eastAsia="zh-CN"/>
        </w:rPr>
        <w:t xml:space="preserve">   </w:t>
      </w:r>
    </w:p>
    <w:p w:rsidR="00FE20D9" w:rsidRPr="00712587" w:rsidRDefault="00F23F27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  <w:t xml:space="preserve"> </w:t>
      </w:r>
      <w:r w:rsidRPr="00712587">
        <w:rPr>
          <w:rFonts w:eastAsia="SimSun"/>
          <w:lang w:eastAsia="zh-CN"/>
        </w:rPr>
        <w:tab/>
      </w:r>
    </w:p>
    <w:p w:rsidR="000061EF" w:rsidRPr="00712587" w:rsidRDefault="00FE20D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b/>
          <w:lang w:eastAsia="zh-CN"/>
        </w:rPr>
        <w:t xml:space="preserve">20 марта - </w:t>
      </w:r>
      <w:r w:rsidR="000061EF" w:rsidRPr="00712587">
        <w:rPr>
          <w:rFonts w:eastAsia="SimSun"/>
          <w:lang w:eastAsia="zh-CN"/>
        </w:rPr>
        <w:t>10</w:t>
      </w:r>
      <w:r w:rsidRPr="00712587">
        <w:rPr>
          <w:rFonts w:eastAsia="SimSun"/>
          <w:lang w:eastAsia="zh-CN"/>
        </w:rPr>
        <w:t xml:space="preserve">.00 - </w:t>
      </w:r>
      <w:r w:rsidR="000061EF" w:rsidRPr="00712587">
        <w:rPr>
          <w:rFonts w:eastAsia="SimSun"/>
          <w:lang w:eastAsia="zh-CN"/>
        </w:rPr>
        <w:t>11</w:t>
      </w:r>
      <w:r w:rsidRPr="00712587">
        <w:rPr>
          <w:rFonts w:eastAsia="SimSun"/>
          <w:lang w:eastAsia="zh-CN"/>
        </w:rPr>
        <w:t>.30</w:t>
      </w:r>
      <w:r w:rsidR="000061EF" w:rsidRPr="00712587">
        <w:rPr>
          <w:rFonts w:eastAsia="SimSun"/>
          <w:lang w:eastAsia="zh-CN"/>
        </w:rPr>
        <w:t xml:space="preserve"> – Работа мастер-классов</w:t>
      </w:r>
    </w:p>
    <w:p w:rsidR="00D12599" w:rsidRPr="00712587" w:rsidRDefault="000061EF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 xml:space="preserve">11.30 – 12.00 </w:t>
      </w:r>
      <w:r w:rsidR="00D12599" w:rsidRPr="00712587">
        <w:rPr>
          <w:rFonts w:eastAsia="SimSun"/>
          <w:lang w:eastAsia="zh-CN"/>
        </w:rPr>
        <w:t>– П</w:t>
      </w:r>
      <w:r w:rsidRPr="00712587">
        <w:rPr>
          <w:rFonts w:eastAsia="SimSun"/>
          <w:lang w:eastAsia="zh-CN"/>
        </w:rPr>
        <w:t>ерерыв</w:t>
      </w:r>
    </w:p>
    <w:p w:rsidR="00FE20D9" w:rsidRPr="00712587" w:rsidRDefault="00D12599" w:rsidP="00FE20D9">
      <w:pPr>
        <w:jc w:val="both"/>
        <w:rPr>
          <w:rFonts w:eastAsia="SimSun"/>
          <w:b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>12.00 – 13.30 – Общий мастер-класс</w:t>
      </w:r>
      <w:r w:rsidR="00FE20D9" w:rsidRPr="00712587">
        <w:rPr>
          <w:rFonts w:eastAsia="SimSun"/>
          <w:lang w:eastAsia="zh-CN"/>
        </w:rPr>
        <w:t xml:space="preserve"> </w:t>
      </w:r>
    </w:p>
    <w:p w:rsidR="00FE20D9" w:rsidRPr="00712587" w:rsidRDefault="00D1259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>13.30 – 14.30 – Обеденный перерыв</w:t>
      </w:r>
    </w:p>
    <w:p w:rsidR="00FE20D9" w:rsidRPr="00712587" w:rsidRDefault="00D1259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>14.30 – 16.00</w:t>
      </w:r>
      <w:r w:rsidR="00FE20D9" w:rsidRPr="00712587">
        <w:rPr>
          <w:rFonts w:eastAsia="SimSun"/>
          <w:lang w:eastAsia="zh-CN"/>
        </w:rPr>
        <w:t xml:space="preserve"> </w:t>
      </w:r>
      <w:r w:rsidRPr="00712587">
        <w:rPr>
          <w:rFonts w:eastAsia="SimSun"/>
          <w:lang w:eastAsia="zh-CN"/>
        </w:rPr>
        <w:t>–</w:t>
      </w:r>
      <w:r w:rsidR="00FE20D9" w:rsidRPr="00712587">
        <w:rPr>
          <w:rFonts w:eastAsia="SimSun"/>
          <w:lang w:eastAsia="zh-CN"/>
        </w:rPr>
        <w:t xml:space="preserve"> </w:t>
      </w:r>
      <w:r w:rsidRPr="00712587">
        <w:rPr>
          <w:rFonts w:eastAsia="SimSun"/>
          <w:lang w:eastAsia="zh-CN"/>
        </w:rPr>
        <w:t>Лидеры гуманной педагогики</w:t>
      </w:r>
    </w:p>
    <w:p w:rsidR="00FE20D9" w:rsidRPr="00712587" w:rsidRDefault="00D1259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 xml:space="preserve"> 16.00 – 16.15 - Перерыв</w:t>
      </w:r>
    </w:p>
    <w:p w:rsidR="00E86F40" w:rsidRPr="00712587" w:rsidRDefault="00D1259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 xml:space="preserve"> 16.15 – 18.00 – Третья общая встреча – идеи, опыт, оценки</w:t>
      </w:r>
    </w:p>
    <w:p w:rsidR="00BE757A" w:rsidRPr="00712587" w:rsidRDefault="00501914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 xml:space="preserve"> 18.00</w:t>
      </w:r>
      <w:r w:rsidR="00BE757A" w:rsidRPr="00712587">
        <w:rPr>
          <w:rFonts w:eastAsia="SimSun"/>
          <w:lang w:eastAsia="zh-CN"/>
        </w:rPr>
        <w:t xml:space="preserve"> </w:t>
      </w:r>
      <w:r w:rsidR="00A80C58" w:rsidRPr="00712587">
        <w:rPr>
          <w:rFonts w:eastAsia="SimSun"/>
          <w:lang w:eastAsia="zh-CN"/>
        </w:rPr>
        <w:t>- 20.00. - Культурная программа</w:t>
      </w:r>
    </w:p>
    <w:p w:rsidR="00BE757A" w:rsidRPr="00712587" w:rsidRDefault="00BE757A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b/>
          <w:lang w:eastAsia="zh-CN"/>
        </w:rPr>
        <w:t xml:space="preserve">21 марта - </w:t>
      </w:r>
      <w:r w:rsidR="00A80C58" w:rsidRPr="00712587">
        <w:rPr>
          <w:rFonts w:eastAsia="SimSun"/>
          <w:lang w:eastAsia="zh-CN"/>
        </w:rPr>
        <w:t>10.00 - 12.00</w:t>
      </w:r>
      <w:r w:rsidRPr="00712587">
        <w:rPr>
          <w:rFonts w:eastAsia="SimSun"/>
          <w:lang w:eastAsia="zh-CN"/>
        </w:rPr>
        <w:t xml:space="preserve"> - Четвертая общая встреча</w:t>
      </w:r>
    </w:p>
    <w:p w:rsidR="00BE757A" w:rsidRPr="00712587" w:rsidRDefault="00A80C58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>12.00 – 12.15 – Перерыв</w:t>
      </w:r>
    </w:p>
    <w:p w:rsidR="00BE757A" w:rsidRPr="00712587" w:rsidRDefault="00A80C58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lastRenderedPageBreak/>
        <w:tab/>
      </w:r>
      <w:r w:rsidRPr="00712587">
        <w:rPr>
          <w:rFonts w:eastAsia="SimSun"/>
          <w:lang w:eastAsia="zh-CN"/>
        </w:rPr>
        <w:tab/>
        <w:t>12.15 – 14.00</w:t>
      </w:r>
      <w:r w:rsidR="00BE757A" w:rsidRPr="00712587">
        <w:rPr>
          <w:rFonts w:eastAsia="SimSun"/>
          <w:lang w:eastAsia="zh-CN"/>
        </w:rPr>
        <w:t xml:space="preserve"> </w:t>
      </w:r>
      <w:r w:rsidRPr="00712587">
        <w:rPr>
          <w:rFonts w:eastAsia="SimSun"/>
          <w:lang w:eastAsia="zh-CN"/>
        </w:rPr>
        <w:t xml:space="preserve">– </w:t>
      </w:r>
    </w:p>
    <w:p w:rsidR="00BE757A" w:rsidRPr="00712587" w:rsidRDefault="00BE757A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</w:r>
      <w:r w:rsidR="00A80C58" w:rsidRPr="00712587">
        <w:rPr>
          <w:rFonts w:eastAsia="SimSun"/>
          <w:lang w:eastAsia="zh-CN"/>
        </w:rPr>
        <w:t xml:space="preserve">14.00 - </w:t>
      </w:r>
      <w:r w:rsidRPr="00712587">
        <w:rPr>
          <w:rFonts w:eastAsia="SimSun"/>
          <w:lang w:eastAsia="zh-CN"/>
        </w:rPr>
        <w:t xml:space="preserve">15.00 </w:t>
      </w:r>
      <w:r w:rsidR="00A80C58" w:rsidRPr="00712587">
        <w:rPr>
          <w:rFonts w:eastAsia="SimSun"/>
          <w:lang w:eastAsia="zh-CN"/>
        </w:rPr>
        <w:t>–</w:t>
      </w:r>
      <w:r w:rsidRPr="00712587">
        <w:rPr>
          <w:rFonts w:eastAsia="SimSun"/>
          <w:lang w:eastAsia="zh-CN"/>
        </w:rPr>
        <w:t xml:space="preserve"> </w:t>
      </w:r>
      <w:r w:rsidR="00A80C58" w:rsidRPr="00712587">
        <w:rPr>
          <w:rFonts w:eastAsia="SimSun"/>
          <w:lang w:eastAsia="zh-CN"/>
        </w:rPr>
        <w:t>Обеденный перерыв</w:t>
      </w:r>
    </w:p>
    <w:p w:rsidR="00A80C58" w:rsidRPr="00712587" w:rsidRDefault="00A80C58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 xml:space="preserve">15.00 – 16.30 </w:t>
      </w:r>
      <w:r w:rsidR="001C6E05" w:rsidRPr="00712587">
        <w:rPr>
          <w:rFonts w:eastAsia="SimSun"/>
          <w:lang w:eastAsia="zh-CN"/>
        </w:rPr>
        <w:t>–</w:t>
      </w:r>
      <w:r w:rsidRPr="00712587">
        <w:rPr>
          <w:rFonts w:eastAsia="SimSun"/>
          <w:lang w:eastAsia="zh-CN"/>
        </w:rPr>
        <w:t xml:space="preserve"> </w:t>
      </w:r>
      <w:r w:rsidR="001C6E05" w:rsidRPr="00712587">
        <w:rPr>
          <w:rFonts w:eastAsia="SimSun"/>
          <w:lang w:eastAsia="zh-CN"/>
        </w:rPr>
        <w:t xml:space="preserve">Завершающая встреча, церемонии, принятие темы  Пятнадцатых Международных Чтений, утверждение места Чтений, заключительное слово </w:t>
      </w:r>
    </w:p>
    <w:p w:rsidR="00FE20D9" w:rsidRPr="00712587" w:rsidRDefault="001C6E05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  <w:t>16.30 -17.3</w:t>
      </w:r>
      <w:r w:rsidR="00A80C58" w:rsidRPr="00712587">
        <w:rPr>
          <w:rFonts w:eastAsia="SimSun"/>
          <w:lang w:eastAsia="zh-CN"/>
        </w:rPr>
        <w:t>0</w:t>
      </w:r>
      <w:r w:rsidR="00BE757A" w:rsidRPr="00712587">
        <w:rPr>
          <w:rFonts w:eastAsia="SimSun"/>
          <w:lang w:eastAsia="zh-CN"/>
        </w:rPr>
        <w:t xml:space="preserve"> - </w:t>
      </w:r>
      <w:r w:rsidR="00FE20D9" w:rsidRPr="00712587">
        <w:rPr>
          <w:rFonts w:eastAsia="SimSun"/>
          <w:lang w:eastAsia="zh-CN"/>
        </w:rPr>
        <w:t>Концерт педагогических коллективов республики и детей</w:t>
      </w:r>
      <w:r w:rsidR="008239B3" w:rsidRPr="00712587">
        <w:rPr>
          <w:rFonts w:eastAsia="SimSun"/>
          <w:lang w:eastAsia="zh-CN"/>
        </w:rPr>
        <w:t xml:space="preserve"> для гостей и участников Чтений</w:t>
      </w:r>
      <w:r w:rsidR="00FE20D9" w:rsidRPr="00712587">
        <w:rPr>
          <w:rFonts w:eastAsia="SimSun"/>
          <w:lang w:eastAsia="zh-CN"/>
        </w:rPr>
        <w:t>.</w:t>
      </w:r>
    </w:p>
    <w:p w:rsidR="00FE20D9" w:rsidRPr="00712587" w:rsidRDefault="00FE20D9" w:rsidP="00FE20D9">
      <w:pPr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lang w:eastAsia="zh-CN"/>
        </w:rPr>
        <w:tab/>
      </w:r>
      <w:r w:rsidRPr="00712587">
        <w:rPr>
          <w:rFonts w:eastAsia="SimSun"/>
          <w:b/>
          <w:lang w:eastAsia="zh-CN"/>
        </w:rPr>
        <w:t>2</w:t>
      </w:r>
      <w:r w:rsidR="00E86F40" w:rsidRPr="00712587">
        <w:rPr>
          <w:rFonts w:eastAsia="SimSun"/>
          <w:b/>
          <w:lang w:eastAsia="zh-CN"/>
        </w:rPr>
        <w:t>2</w:t>
      </w:r>
      <w:r w:rsidRPr="00712587">
        <w:rPr>
          <w:rFonts w:eastAsia="SimSun"/>
          <w:b/>
          <w:lang w:eastAsia="zh-CN"/>
        </w:rPr>
        <w:t xml:space="preserve"> марта</w:t>
      </w:r>
      <w:r w:rsidRPr="00712587">
        <w:rPr>
          <w:rFonts w:eastAsia="SimSun"/>
          <w:lang w:eastAsia="zh-CN"/>
        </w:rPr>
        <w:t xml:space="preserve"> - Отъезд участников.</w:t>
      </w:r>
    </w:p>
    <w:p w:rsidR="00C20EBF" w:rsidRDefault="00FE20D9" w:rsidP="00FE20D9">
      <w:pPr>
        <w:ind w:firstLine="540"/>
        <w:jc w:val="both"/>
        <w:rPr>
          <w:rFonts w:eastAsia="SimSun"/>
          <w:lang w:eastAsia="zh-CN"/>
        </w:rPr>
      </w:pPr>
      <w:r w:rsidRPr="00712587">
        <w:rPr>
          <w:rFonts w:eastAsia="SimSun"/>
          <w:lang w:eastAsia="zh-CN"/>
        </w:rPr>
        <w:tab/>
      </w:r>
    </w:p>
    <w:p w:rsidR="00FE20D9" w:rsidRPr="00712587" w:rsidRDefault="001C6E05" w:rsidP="00211FD6">
      <w:pPr>
        <w:rPr>
          <w:rFonts w:eastAsia="SimSun"/>
          <w:b/>
          <w:i/>
          <w:lang w:eastAsia="zh-CN"/>
        </w:rPr>
      </w:pPr>
      <w:r w:rsidRPr="00712587">
        <w:rPr>
          <w:rFonts w:eastAsia="SimSun"/>
          <w:lang w:eastAsia="zh-CN"/>
        </w:rPr>
        <w:t>Желающему принять у</w:t>
      </w:r>
      <w:r w:rsidR="00FE20D9" w:rsidRPr="00712587">
        <w:rPr>
          <w:rFonts w:eastAsia="SimSun"/>
          <w:lang w:eastAsia="zh-CN"/>
        </w:rPr>
        <w:t>частие в</w:t>
      </w:r>
      <w:proofErr w:type="gramStart"/>
      <w:r w:rsidR="00FE20D9" w:rsidRPr="00712587">
        <w:rPr>
          <w:rFonts w:eastAsia="SimSun"/>
          <w:lang w:eastAsia="zh-CN"/>
        </w:rPr>
        <w:t xml:space="preserve"> </w:t>
      </w:r>
      <w:r w:rsidR="009C63F5" w:rsidRPr="00712587">
        <w:rPr>
          <w:rFonts w:eastAsia="SimSun"/>
          <w:lang w:eastAsia="zh-CN"/>
        </w:rPr>
        <w:t>Ч</w:t>
      </w:r>
      <w:proofErr w:type="gramEnd"/>
      <w:r w:rsidR="009C63F5" w:rsidRPr="00712587">
        <w:rPr>
          <w:rFonts w:eastAsia="SimSun"/>
          <w:lang w:eastAsia="zh-CN"/>
        </w:rPr>
        <w:t>етырнадцатых</w:t>
      </w:r>
      <w:r w:rsidRPr="00712587">
        <w:rPr>
          <w:rFonts w:eastAsia="SimSun"/>
          <w:lang w:eastAsia="zh-CN"/>
        </w:rPr>
        <w:t xml:space="preserve"> Международных Педагогических Чтениях  следует подать заявку  </w:t>
      </w:r>
      <w:r w:rsidR="00211FD6">
        <w:rPr>
          <w:rFonts w:eastAsia="SimSun"/>
          <w:lang w:eastAsia="zh-CN"/>
        </w:rPr>
        <w:t xml:space="preserve">по адресу </w:t>
      </w:r>
      <w:hyperlink r:id="rId6" w:history="1">
        <w:r w:rsidR="00211FD6" w:rsidRPr="00134185">
          <w:rPr>
            <w:rStyle w:val="a3"/>
          </w:rPr>
          <w:t>hulimat-chr@mail.ru</w:t>
        </w:r>
      </w:hyperlink>
      <w:r w:rsidR="00211FD6">
        <w:t xml:space="preserve"> </w:t>
      </w:r>
      <w:r w:rsidRPr="00712587">
        <w:rPr>
          <w:rFonts w:eastAsia="SimSun"/>
          <w:lang w:eastAsia="zh-CN"/>
        </w:rPr>
        <w:t>в оргкомитет Чтений до 15 марта 2015 года</w:t>
      </w:r>
      <w:r w:rsidR="00FE20D9" w:rsidRPr="00712587">
        <w:rPr>
          <w:rFonts w:eastAsia="SimSun"/>
          <w:lang w:eastAsia="zh-CN"/>
        </w:rPr>
        <w:t xml:space="preserve"> по форме </w:t>
      </w:r>
      <w:r w:rsidR="00FE20D9" w:rsidRPr="00712587">
        <w:rPr>
          <w:rFonts w:eastAsia="SimSun"/>
          <w:b/>
          <w:i/>
          <w:lang w:eastAsia="zh-CN"/>
        </w:rPr>
        <w:t>(приложение №1).</w:t>
      </w:r>
    </w:p>
    <w:p w:rsidR="00FE20D9" w:rsidRPr="00712587" w:rsidRDefault="00FE20D9" w:rsidP="00FE20D9">
      <w:pPr>
        <w:jc w:val="right"/>
        <w:rPr>
          <w:rFonts w:eastAsia="SimSun"/>
          <w:lang w:eastAsia="zh-CN"/>
        </w:rPr>
      </w:pPr>
    </w:p>
    <w:p w:rsidR="004B2042" w:rsidRPr="00712587" w:rsidRDefault="00614251" w:rsidP="004B2042">
      <w:pPr>
        <w:jc w:val="both"/>
        <w:rPr>
          <w:b/>
          <w:i/>
        </w:rPr>
      </w:pPr>
      <w:r w:rsidRPr="00712587">
        <w:rPr>
          <w:b/>
          <w:i/>
        </w:rPr>
        <w:tab/>
      </w:r>
      <w:r w:rsidR="004B2042" w:rsidRPr="00712587">
        <w:rPr>
          <w:b/>
          <w:i/>
        </w:rPr>
        <w:t>Дорогие друзья! Для тех, кто заранее бронирует гостиницу, следующая информация</w:t>
      </w:r>
      <w:r w:rsidRPr="00712587">
        <w:rPr>
          <w:b/>
          <w:i/>
        </w:rPr>
        <w:t xml:space="preserve"> (</w:t>
      </w:r>
      <w:r w:rsidRPr="00712587">
        <w:rPr>
          <w:b/>
          <w:i/>
          <w:color w:val="0070C0"/>
        </w:rPr>
        <w:t>убедительная просьба обратить внимание на то, что практически во всех гостиницах обозначена стоимость номера, в котором могут проживать один, два, три или четыре человека</w:t>
      </w:r>
      <w:r w:rsidRPr="00712587">
        <w:rPr>
          <w:b/>
          <w:i/>
        </w:rPr>
        <w:t>)</w:t>
      </w:r>
      <w:r w:rsidR="004B2042" w:rsidRPr="00712587">
        <w:rPr>
          <w:b/>
          <w:i/>
        </w:rPr>
        <w:t>:</w:t>
      </w:r>
    </w:p>
    <w:p w:rsidR="00614251" w:rsidRPr="00712587" w:rsidRDefault="00614251" w:rsidP="004B2042">
      <w:pPr>
        <w:jc w:val="both"/>
        <w:rPr>
          <w:b/>
          <w:i/>
        </w:rPr>
      </w:pPr>
    </w:p>
    <w:p w:rsidR="004B2042" w:rsidRPr="00712587" w:rsidRDefault="004B2042" w:rsidP="004B2042">
      <w:pPr>
        <w:shd w:val="clear" w:color="auto" w:fill="FFFFFF"/>
        <w:spacing w:after="100"/>
        <w:jc w:val="both"/>
        <w:rPr>
          <w:color w:val="000000"/>
        </w:rPr>
      </w:pPr>
      <w:r w:rsidRPr="00712587">
        <w:rPr>
          <w:b/>
          <w:i/>
          <w:color w:val="000000"/>
        </w:rPr>
        <w:tab/>
        <w:t>1. Гостиница "Грозный"</w:t>
      </w:r>
      <w:r w:rsidRPr="00712587">
        <w:rPr>
          <w:color w:val="000000"/>
        </w:rPr>
        <w:t xml:space="preserve"> расположена в центре города. К услугам гостей номера различного уровня комфортности.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 xml:space="preserve">Эконом категория. Стоимость номера с завтраком и ужином с одного человека 1500-1800 рублей в сутки.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Расположение: </w:t>
      </w:r>
      <w:hyperlink r:id="rId7" w:history="1">
        <w:r w:rsidRPr="00712587">
          <w:rPr>
            <w:color w:val="124E85"/>
          </w:rPr>
          <w:t>центр</w:t>
        </w:r>
      </w:hyperlink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 xml:space="preserve">Россия, Чеченская Республика, Грозный, ул. Малгобекская, д.19 </w:t>
      </w:r>
    </w:p>
    <w:p w:rsidR="004B2042" w:rsidRPr="006062A0" w:rsidRDefault="004B2042" w:rsidP="004B2042">
      <w:pPr>
        <w:shd w:val="clear" w:color="auto" w:fill="FFFFFF"/>
        <w:spacing w:after="188"/>
        <w:jc w:val="both"/>
        <w:rPr>
          <w:color w:val="000000"/>
        </w:rPr>
      </w:pPr>
      <w:r w:rsidRPr="00712587">
        <w:rPr>
          <w:color w:val="000000"/>
        </w:rPr>
        <w:t>Тел</w:t>
      </w:r>
      <w:r w:rsidRPr="006062A0">
        <w:rPr>
          <w:color w:val="000000"/>
        </w:rPr>
        <w:t xml:space="preserve">.: +7 (928) 736-11-96 </w:t>
      </w:r>
      <w:r w:rsidR="00C1241E" w:rsidRPr="00712587">
        <w:rPr>
          <w:color w:val="000000"/>
          <w:lang w:val="en-US"/>
        </w:rPr>
        <w:t>e</w:t>
      </w:r>
      <w:r w:rsidR="00C1241E" w:rsidRPr="006062A0">
        <w:rPr>
          <w:color w:val="000000"/>
        </w:rPr>
        <w:t>-</w:t>
      </w:r>
      <w:r w:rsidR="00C1241E" w:rsidRPr="00712587">
        <w:rPr>
          <w:color w:val="000000"/>
          <w:lang w:val="en-US"/>
        </w:rPr>
        <w:t>mail</w:t>
      </w:r>
      <w:r w:rsidR="00C1241E" w:rsidRPr="006062A0">
        <w:rPr>
          <w:color w:val="000000"/>
        </w:rPr>
        <w:t xml:space="preserve">: </w:t>
      </w:r>
      <w:proofErr w:type="spellStart"/>
      <w:r w:rsidR="00C1241E" w:rsidRPr="00712587">
        <w:rPr>
          <w:color w:val="000000"/>
          <w:lang w:val="en-US"/>
        </w:rPr>
        <w:t>gos</w:t>
      </w:r>
      <w:proofErr w:type="spellEnd"/>
      <w:r w:rsidR="00C1241E" w:rsidRPr="006062A0">
        <w:rPr>
          <w:color w:val="000000"/>
        </w:rPr>
        <w:t>-</w:t>
      </w:r>
      <w:proofErr w:type="spellStart"/>
      <w:r w:rsidR="00C1241E" w:rsidRPr="00712587">
        <w:rPr>
          <w:color w:val="000000"/>
          <w:lang w:val="en-US"/>
        </w:rPr>
        <w:t>gro</w:t>
      </w:r>
      <w:r w:rsidR="00ED72D2" w:rsidRPr="00712587">
        <w:rPr>
          <w:color w:val="000000"/>
          <w:lang w:val="en-US"/>
        </w:rPr>
        <w:t>zny</w:t>
      </w:r>
      <w:proofErr w:type="spellEnd"/>
      <w:r w:rsidR="00ED72D2" w:rsidRPr="006062A0">
        <w:rPr>
          <w:color w:val="000000"/>
        </w:rPr>
        <w:t>@</w:t>
      </w:r>
      <w:r w:rsidR="00ED72D2" w:rsidRPr="00712587">
        <w:rPr>
          <w:color w:val="000000"/>
          <w:lang w:val="en-US"/>
        </w:rPr>
        <w:t>mail</w:t>
      </w:r>
      <w:r w:rsidR="00ED72D2" w:rsidRPr="006062A0">
        <w:rPr>
          <w:color w:val="000000"/>
        </w:rPr>
        <w:t>.</w:t>
      </w:r>
      <w:proofErr w:type="spellStart"/>
      <w:r w:rsidR="00ED72D2" w:rsidRPr="00712587">
        <w:rPr>
          <w:color w:val="000000"/>
          <w:lang w:val="en-US"/>
        </w:rPr>
        <w:t>ru</w:t>
      </w:r>
      <w:proofErr w:type="spellEnd"/>
    </w:p>
    <w:p w:rsidR="004B2042" w:rsidRPr="00712587" w:rsidRDefault="004B2042" w:rsidP="004B2042">
      <w:pPr>
        <w:shd w:val="clear" w:color="auto" w:fill="FFFFFF"/>
        <w:spacing w:after="100"/>
        <w:jc w:val="both"/>
        <w:rPr>
          <w:color w:val="000000"/>
        </w:rPr>
      </w:pPr>
      <w:r w:rsidRPr="006062A0">
        <w:rPr>
          <w:color w:val="000000"/>
        </w:rPr>
        <w:tab/>
      </w:r>
      <w:r w:rsidRPr="00712587">
        <w:rPr>
          <w:b/>
          <w:i/>
          <w:color w:val="000000"/>
        </w:rPr>
        <w:t>2. Гостиница "Зама"</w:t>
      </w:r>
      <w:r w:rsidRPr="00712587">
        <w:rPr>
          <w:color w:val="000000"/>
        </w:rPr>
        <w:t xml:space="preserve"> расположена на востоке города Грозного. От гостиницы до аэропорта 7 км, а до железнодорожного вокзала – 8 км. Рядом с отелем находятся достопримечательности: Драматический театр им. </w:t>
      </w:r>
      <w:proofErr w:type="spellStart"/>
      <w:r w:rsidRPr="00712587">
        <w:rPr>
          <w:color w:val="000000"/>
        </w:rPr>
        <w:t>Нурадилова</w:t>
      </w:r>
      <w:proofErr w:type="spellEnd"/>
      <w:r w:rsidRPr="00712587">
        <w:rPr>
          <w:color w:val="000000"/>
        </w:rPr>
        <w:t xml:space="preserve">, Драматический театр им. Лермонтова, Национальный музей Чеченской республики. К услугам гостей 33 комфортабельных номера различной ценовой категории. В номерах имеется хорошая мебель: удобные кровати, шкафы, прикроватные тумбочки. Есть телевизор, телефон.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 xml:space="preserve">Бизнес класс - 3 звезды. </w:t>
      </w:r>
      <w:r w:rsidRPr="00712587">
        <w:rPr>
          <w:b/>
          <w:color w:val="000000"/>
        </w:rPr>
        <w:t>Стоимость номера</w:t>
      </w:r>
      <w:r w:rsidRPr="00712587">
        <w:rPr>
          <w:color w:val="000000"/>
        </w:rPr>
        <w:t xml:space="preserve"> (одно-, двух-, трехместные, комфорт, люкс) от 3000 до 5500 рублей.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Расположение: </w:t>
      </w:r>
      <w:hyperlink r:id="rId8" w:history="1">
        <w:r w:rsidRPr="00712587">
          <w:rPr>
            <w:color w:val="124E85"/>
          </w:rPr>
          <w:t>восток</w:t>
        </w:r>
      </w:hyperlink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Расстояние до центра: </w:t>
      </w:r>
      <w:r w:rsidRPr="00712587">
        <w:rPr>
          <w:color w:val="000000"/>
        </w:rPr>
        <w:t>4.56 км.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>Россия, Чеченская Республика, Грозный, ул. Чукотская, д.36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>Тел.: +7 (8712) 33-30-95</w:t>
      </w:r>
    </w:p>
    <w:p w:rsidR="00C1241E" w:rsidRPr="00712587" w:rsidRDefault="004B2042" w:rsidP="00C1241E">
      <w:pPr>
        <w:rPr>
          <w:color w:val="000000"/>
        </w:rPr>
      </w:pPr>
      <w:r w:rsidRPr="00712587">
        <w:rPr>
          <w:color w:val="000000"/>
        </w:rPr>
        <w:t>Мобильный тел.: +7 (928) 021-33-00</w:t>
      </w:r>
      <w:r w:rsidR="00C1241E" w:rsidRPr="00712587">
        <w:rPr>
          <w:color w:val="000000"/>
        </w:rPr>
        <w:t xml:space="preserve">    </w:t>
      </w:r>
    </w:p>
    <w:p w:rsidR="00C1241E" w:rsidRPr="006062A0" w:rsidRDefault="00C1241E" w:rsidP="00C1241E">
      <w:pPr>
        <w:rPr>
          <w:lang w:val="en-US"/>
        </w:rPr>
      </w:pPr>
      <w:proofErr w:type="gramStart"/>
      <w:r w:rsidRPr="00712587">
        <w:rPr>
          <w:color w:val="000000"/>
          <w:lang w:val="en-US"/>
        </w:rPr>
        <w:t>e</w:t>
      </w:r>
      <w:r w:rsidRPr="006062A0">
        <w:rPr>
          <w:color w:val="000000"/>
          <w:lang w:val="en-US"/>
        </w:rPr>
        <w:t>-</w:t>
      </w:r>
      <w:r w:rsidRPr="00712587">
        <w:rPr>
          <w:color w:val="000000"/>
          <w:lang w:val="en-US"/>
        </w:rPr>
        <w:t>mail</w:t>
      </w:r>
      <w:proofErr w:type="gramEnd"/>
      <w:r w:rsidRPr="006062A0">
        <w:rPr>
          <w:color w:val="000000"/>
          <w:lang w:val="en-US"/>
        </w:rPr>
        <w:t xml:space="preserve">:  </w:t>
      </w:r>
      <w:hyperlink r:id="rId9" w:tgtFrame="_blank" w:tooltip="Зама" w:history="1">
        <w:r w:rsidRPr="00712587">
          <w:rPr>
            <w:rStyle w:val="a3"/>
            <w:lang w:val="en-US"/>
          </w:rPr>
          <w:t>http</w:t>
        </w:r>
        <w:r w:rsidRPr="006062A0">
          <w:rPr>
            <w:rStyle w:val="a3"/>
            <w:lang w:val="en-US"/>
          </w:rPr>
          <w:t>://</w:t>
        </w:r>
        <w:r w:rsidRPr="00712587">
          <w:rPr>
            <w:rStyle w:val="a3"/>
            <w:lang w:val="en-US"/>
          </w:rPr>
          <w:t>www</w:t>
        </w:r>
        <w:r w:rsidRPr="006062A0">
          <w:rPr>
            <w:rStyle w:val="a3"/>
            <w:lang w:val="en-US"/>
          </w:rPr>
          <w:t>.</w:t>
        </w:r>
        <w:r w:rsidRPr="00712587">
          <w:rPr>
            <w:rStyle w:val="a3"/>
            <w:lang w:val="en-US"/>
          </w:rPr>
          <w:t>hotel</w:t>
        </w:r>
        <w:r w:rsidRPr="006062A0">
          <w:rPr>
            <w:rStyle w:val="a3"/>
            <w:lang w:val="en-US"/>
          </w:rPr>
          <w:t>-</w:t>
        </w:r>
        <w:r w:rsidRPr="00712587">
          <w:rPr>
            <w:rStyle w:val="a3"/>
            <w:lang w:val="en-US"/>
          </w:rPr>
          <w:t>zama</w:t>
        </w:r>
        <w:r w:rsidRPr="006062A0">
          <w:rPr>
            <w:rStyle w:val="a3"/>
            <w:lang w:val="en-US"/>
          </w:rPr>
          <w:t>.</w:t>
        </w:r>
        <w:r w:rsidRPr="00712587">
          <w:rPr>
            <w:rStyle w:val="a3"/>
            <w:lang w:val="en-US"/>
          </w:rPr>
          <w:t>ru</w:t>
        </w:r>
      </w:hyperlink>
      <w:r w:rsidRPr="006062A0">
        <w:rPr>
          <w:lang w:val="en-US"/>
        </w:rPr>
        <w:t xml:space="preserve"> </w:t>
      </w:r>
    </w:p>
    <w:p w:rsidR="004B2042" w:rsidRPr="00712587" w:rsidRDefault="004B2042" w:rsidP="004B2042">
      <w:pPr>
        <w:shd w:val="clear" w:color="auto" w:fill="FFFFFF"/>
        <w:spacing w:after="100"/>
        <w:jc w:val="both"/>
        <w:rPr>
          <w:color w:val="000000"/>
        </w:rPr>
      </w:pPr>
      <w:r w:rsidRPr="006062A0">
        <w:rPr>
          <w:color w:val="000000"/>
          <w:lang w:val="en-US"/>
        </w:rPr>
        <w:tab/>
      </w:r>
      <w:r w:rsidRPr="00712587">
        <w:rPr>
          <w:b/>
          <w:i/>
          <w:color w:val="000000"/>
        </w:rPr>
        <w:t>3. Гостиниц "Столица"</w:t>
      </w:r>
      <w:r w:rsidRPr="00712587">
        <w:rPr>
          <w:color w:val="000000"/>
        </w:rPr>
        <w:t xml:space="preserve"> расположена в городе Грозном. К услугам гостей номера различной ценовой категории.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 xml:space="preserve">Бизнес класс - 3 звезды. </w:t>
      </w:r>
      <w:r w:rsidRPr="00712587">
        <w:rPr>
          <w:b/>
          <w:color w:val="000000"/>
        </w:rPr>
        <w:t>Стоимость номера</w:t>
      </w:r>
      <w:r w:rsidRPr="00712587">
        <w:rPr>
          <w:color w:val="000000"/>
        </w:rPr>
        <w:t xml:space="preserve"> (одно-, двух-, трехместные, комфорт, люкс) от 2000 до 4000 рублей.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Расположение: </w:t>
      </w:r>
      <w:hyperlink r:id="rId10" w:history="1">
        <w:r w:rsidRPr="00712587">
          <w:rPr>
            <w:color w:val="124E85"/>
          </w:rPr>
          <w:t>центр</w:t>
        </w:r>
      </w:hyperlink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 xml:space="preserve">Россия, Чеченская Республика, Грозный, ул. Шейха Али </w:t>
      </w:r>
      <w:proofErr w:type="spellStart"/>
      <w:r w:rsidRPr="00712587">
        <w:rPr>
          <w:color w:val="000000"/>
        </w:rPr>
        <w:t>Митаева</w:t>
      </w:r>
      <w:proofErr w:type="spellEnd"/>
      <w:r w:rsidRPr="00712587">
        <w:rPr>
          <w:color w:val="000000"/>
        </w:rPr>
        <w:t>, д.51а</w:t>
      </w:r>
    </w:p>
    <w:p w:rsidR="004B2042" w:rsidRPr="00712587" w:rsidRDefault="004B2042" w:rsidP="004B2042">
      <w:pPr>
        <w:shd w:val="clear" w:color="auto" w:fill="FFFFFF"/>
        <w:spacing w:after="188"/>
        <w:jc w:val="both"/>
        <w:rPr>
          <w:color w:val="000000"/>
        </w:rPr>
      </w:pPr>
      <w:r w:rsidRPr="00712587">
        <w:rPr>
          <w:color w:val="000000"/>
        </w:rPr>
        <w:t>Мобильный тел.: +7 (928) 479-95-95</w:t>
      </w:r>
    </w:p>
    <w:p w:rsidR="004B2042" w:rsidRPr="00712587" w:rsidRDefault="004B2042" w:rsidP="004B2042">
      <w:pPr>
        <w:shd w:val="clear" w:color="auto" w:fill="FFFFFF"/>
        <w:spacing w:after="100"/>
        <w:jc w:val="both"/>
        <w:rPr>
          <w:b/>
          <w:i/>
          <w:color w:val="000000"/>
        </w:rPr>
      </w:pPr>
      <w:r w:rsidRPr="00712587">
        <w:rPr>
          <w:color w:val="000000"/>
        </w:rPr>
        <w:lastRenderedPageBreak/>
        <w:tab/>
      </w:r>
      <w:r w:rsidRPr="00712587">
        <w:rPr>
          <w:b/>
          <w:i/>
          <w:color w:val="000000"/>
        </w:rPr>
        <w:t xml:space="preserve">4. Гостиница Аэропорта.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>Эконом категория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Расположение: </w:t>
      </w:r>
      <w:hyperlink r:id="rId11" w:history="1">
        <w:r w:rsidRPr="00712587">
          <w:rPr>
            <w:color w:val="124E85"/>
          </w:rPr>
          <w:t>север</w:t>
        </w:r>
      </w:hyperlink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Расстояние до центра: </w:t>
      </w:r>
      <w:r w:rsidRPr="00712587">
        <w:rPr>
          <w:color w:val="000000"/>
        </w:rPr>
        <w:t>8.63 км.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>Россия, Чеченская Республика, Грозный, Аэропорт Северный</w:t>
      </w:r>
    </w:p>
    <w:p w:rsidR="004B2042" w:rsidRPr="00712587" w:rsidRDefault="004B2042" w:rsidP="004B2042">
      <w:pPr>
        <w:shd w:val="clear" w:color="auto" w:fill="FFFFFF"/>
        <w:spacing w:after="188"/>
        <w:jc w:val="both"/>
        <w:rPr>
          <w:color w:val="000000"/>
        </w:rPr>
      </w:pPr>
      <w:r w:rsidRPr="00712587">
        <w:rPr>
          <w:color w:val="000000"/>
        </w:rPr>
        <w:t>Тел.: +7 (928) 782-00-16</w:t>
      </w:r>
    </w:p>
    <w:p w:rsidR="004B2042" w:rsidRPr="00712587" w:rsidRDefault="004B2042" w:rsidP="004B2042">
      <w:pPr>
        <w:shd w:val="clear" w:color="auto" w:fill="FFFFFF"/>
        <w:spacing w:after="100"/>
        <w:jc w:val="both"/>
        <w:rPr>
          <w:color w:val="000000"/>
        </w:rPr>
      </w:pPr>
      <w:r w:rsidRPr="00712587">
        <w:rPr>
          <w:color w:val="000000"/>
        </w:rPr>
        <w:tab/>
      </w:r>
      <w:r w:rsidRPr="00712587">
        <w:rPr>
          <w:b/>
          <w:i/>
          <w:color w:val="000000"/>
        </w:rPr>
        <w:t>5. Гостиница "Кавказ"</w:t>
      </w:r>
      <w:r w:rsidRPr="00712587">
        <w:rPr>
          <w:color w:val="000000"/>
        </w:rPr>
        <w:t xml:space="preserve"> расположена в центре города Грозного. К услугам гостей 11 номеров различной ценовой категории. На первом этаже расположено кафе с национальными блюдами.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>Эконом категория. Стоимость номера (1- мест</w:t>
      </w:r>
      <w:proofErr w:type="gramStart"/>
      <w:r w:rsidRPr="00712587">
        <w:rPr>
          <w:color w:val="000000"/>
        </w:rPr>
        <w:t xml:space="preserve">., </w:t>
      </w:r>
      <w:proofErr w:type="gramEnd"/>
      <w:r w:rsidRPr="00712587">
        <w:rPr>
          <w:color w:val="000000"/>
        </w:rPr>
        <w:t xml:space="preserve">2-х, 3-х, 4-хместные) от 1500 до 3500 рублей  в сутки.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Расстояние до центра: </w:t>
      </w:r>
      <w:r w:rsidRPr="00712587">
        <w:rPr>
          <w:color w:val="000000"/>
        </w:rPr>
        <w:t>1.57 км.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>Россия, Чеченская Республика, Грозный, ул. Р. Люксембург, д.8</w:t>
      </w:r>
    </w:p>
    <w:p w:rsidR="004B2042" w:rsidRPr="00712587" w:rsidRDefault="004B2042" w:rsidP="004B2042">
      <w:pPr>
        <w:shd w:val="clear" w:color="auto" w:fill="FFFFFF"/>
        <w:spacing w:after="188"/>
        <w:jc w:val="both"/>
        <w:rPr>
          <w:color w:val="000000"/>
        </w:rPr>
      </w:pPr>
      <w:r w:rsidRPr="00712587">
        <w:rPr>
          <w:color w:val="000000"/>
        </w:rPr>
        <w:t>Тел.: +7 (8712) 22-30-51; 8 (928) 476-02-41</w:t>
      </w:r>
    </w:p>
    <w:p w:rsidR="004B2042" w:rsidRPr="00712587" w:rsidRDefault="004B2042" w:rsidP="004B2042">
      <w:pPr>
        <w:shd w:val="clear" w:color="auto" w:fill="FFFFFF"/>
        <w:spacing w:after="100"/>
        <w:jc w:val="both"/>
        <w:rPr>
          <w:color w:val="000000"/>
        </w:rPr>
      </w:pPr>
      <w:r w:rsidRPr="00712587">
        <w:rPr>
          <w:color w:val="000000"/>
        </w:rPr>
        <w:tab/>
      </w:r>
      <w:r w:rsidRPr="00712587">
        <w:rPr>
          <w:b/>
          <w:i/>
          <w:color w:val="000000"/>
        </w:rPr>
        <w:t>6. Гостиница "</w:t>
      </w:r>
      <w:proofErr w:type="spellStart"/>
      <w:r w:rsidRPr="00712587">
        <w:rPr>
          <w:b/>
          <w:i/>
          <w:color w:val="000000"/>
        </w:rPr>
        <w:t>Ламан</w:t>
      </w:r>
      <w:proofErr w:type="spellEnd"/>
      <w:r w:rsidRPr="00712587">
        <w:rPr>
          <w:b/>
          <w:i/>
          <w:color w:val="000000"/>
        </w:rPr>
        <w:t xml:space="preserve"> Аз"</w:t>
      </w:r>
      <w:r w:rsidRPr="00712587">
        <w:rPr>
          <w:color w:val="000000"/>
        </w:rPr>
        <w:t xml:space="preserve"> расположена в центре города Грозного. К услугам гостей комфортабельные номера различной ценовой категории. В каждом номере: мини бар с напитками, кондиционер (микроклимат), спутниковое телевидение, холодильник, электрический чайник, сейф, </w:t>
      </w:r>
      <w:proofErr w:type="spellStart"/>
      <w:r w:rsidRPr="00712587">
        <w:rPr>
          <w:color w:val="000000"/>
        </w:rPr>
        <w:t>WiFi</w:t>
      </w:r>
      <w:proofErr w:type="spellEnd"/>
      <w:r w:rsidRPr="00712587">
        <w:rPr>
          <w:color w:val="000000"/>
        </w:rPr>
        <w:t>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 xml:space="preserve">Мини Отели.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color w:val="000000"/>
        </w:rPr>
        <w:t>Стоимость номера</w:t>
      </w:r>
      <w:r w:rsidRPr="00712587">
        <w:rPr>
          <w:color w:val="000000"/>
        </w:rPr>
        <w:t xml:space="preserve"> (одно-, двух-, трехместные, комфорт, люкс) от 1000 до 5000 рублей в сутки.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Расположение: </w:t>
      </w:r>
      <w:hyperlink r:id="rId12" w:history="1">
        <w:r w:rsidRPr="00712587">
          <w:rPr>
            <w:color w:val="124E85"/>
          </w:rPr>
          <w:t>центр</w:t>
        </w:r>
      </w:hyperlink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 xml:space="preserve">Россия, Чеченская Республика, Грозный, ул. </w:t>
      </w:r>
      <w:proofErr w:type="spellStart"/>
      <w:r w:rsidRPr="00712587">
        <w:rPr>
          <w:color w:val="000000"/>
        </w:rPr>
        <w:t>Мовлида</w:t>
      </w:r>
      <w:proofErr w:type="spellEnd"/>
      <w:r w:rsidRPr="00712587">
        <w:rPr>
          <w:color w:val="000000"/>
        </w:rPr>
        <w:t xml:space="preserve"> </w:t>
      </w:r>
      <w:proofErr w:type="spellStart"/>
      <w:r w:rsidRPr="00712587">
        <w:rPr>
          <w:color w:val="000000"/>
        </w:rPr>
        <w:t>Висаитова</w:t>
      </w:r>
      <w:proofErr w:type="spellEnd"/>
      <w:r w:rsidRPr="00712587">
        <w:rPr>
          <w:color w:val="000000"/>
        </w:rPr>
        <w:t>, д.60/15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>Тел.: +7 (8712) 29-51-22, +7(928)477-6824</w:t>
      </w:r>
    </w:p>
    <w:p w:rsidR="00C1241E" w:rsidRPr="00712587" w:rsidRDefault="004B2042" w:rsidP="00C1241E">
      <w:pPr>
        <w:rPr>
          <w:color w:val="000000"/>
        </w:rPr>
      </w:pPr>
      <w:r w:rsidRPr="00712587">
        <w:rPr>
          <w:color w:val="000000"/>
        </w:rPr>
        <w:t>Мобильный тел.: +7 (928) 477-68-24, +7 (928) 640-51-05</w:t>
      </w:r>
      <w:r w:rsidR="00C1241E" w:rsidRPr="00712587">
        <w:rPr>
          <w:color w:val="000000"/>
        </w:rPr>
        <w:t xml:space="preserve"> </w:t>
      </w:r>
    </w:p>
    <w:p w:rsidR="00C1241E" w:rsidRPr="006062A0" w:rsidRDefault="00C1241E" w:rsidP="00C1241E">
      <w:pPr>
        <w:rPr>
          <w:lang w:val="en-US"/>
        </w:rPr>
      </w:pPr>
      <w:proofErr w:type="gramStart"/>
      <w:r w:rsidRPr="00712587">
        <w:rPr>
          <w:color w:val="000000"/>
          <w:lang w:val="en-US"/>
        </w:rPr>
        <w:t>e</w:t>
      </w:r>
      <w:r w:rsidRPr="006062A0">
        <w:rPr>
          <w:color w:val="000000"/>
          <w:lang w:val="en-US"/>
        </w:rPr>
        <w:t>-</w:t>
      </w:r>
      <w:r w:rsidRPr="00712587">
        <w:rPr>
          <w:color w:val="000000"/>
          <w:lang w:val="en-US"/>
        </w:rPr>
        <w:t>mail</w:t>
      </w:r>
      <w:proofErr w:type="gramEnd"/>
      <w:r w:rsidRPr="006062A0">
        <w:rPr>
          <w:color w:val="000000"/>
          <w:lang w:val="en-US"/>
        </w:rPr>
        <w:t xml:space="preserve">:  </w:t>
      </w:r>
      <w:hyperlink r:id="rId13" w:tgtFrame="_blank" w:tooltip="Гостиница Ламан АЗ" w:history="1">
        <w:r w:rsidRPr="00712587">
          <w:rPr>
            <w:rStyle w:val="a3"/>
            <w:lang w:val="en-US"/>
          </w:rPr>
          <w:t>http</w:t>
        </w:r>
        <w:r w:rsidRPr="006062A0">
          <w:rPr>
            <w:rStyle w:val="a3"/>
            <w:lang w:val="en-US"/>
          </w:rPr>
          <w:t>://</w:t>
        </w:r>
        <w:r w:rsidRPr="00712587">
          <w:rPr>
            <w:rStyle w:val="a3"/>
            <w:lang w:val="en-US"/>
          </w:rPr>
          <w:t>laman</w:t>
        </w:r>
        <w:r w:rsidRPr="006062A0">
          <w:rPr>
            <w:rStyle w:val="a3"/>
            <w:lang w:val="en-US"/>
          </w:rPr>
          <w:t>-</w:t>
        </w:r>
        <w:r w:rsidRPr="00712587">
          <w:rPr>
            <w:rStyle w:val="a3"/>
            <w:lang w:val="en-US"/>
          </w:rPr>
          <w:t>az</w:t>
        </w:r>
        <w:r w:rsidRPr="006062A0">
          <w:rPr>
            <w:rStyle w:val="a3"/>
            <w:lang w:val="en-US"/>
          </w:rPr>
          <w:t>.</w:t>
        </w:r>
        <w:r w:rsidRPr="00712587">
          <w:rPr>
            <w:rStyle w:val="a3"/>
            <w:lang w:val="en-US"/>
          </w:rPr>
          <w:t>ru</w:t>
        </w:r>
      </w:hyperlink>
      <w:r w:rsidRPr="006062A0">
        <w:rPr>
          <w:lang w:val="en-US"/>
        </w:rPr>
        <w:t xml:space="preserve"> </w:t>
      </w:r>
    </w:p>
    <w:p w:rsidR="00C1241E" w:rsidRPr="006062A0" w:rsidRDefault="00C1241E" w:rsidP="00C1241E">
      <w:pPr>
        <w:rPr>
          <w:lang w:val="en-US"/>
        </w:rPr>
      </w:pPr>
    </w:p>
    <w:p w:rsidR="004B2042" w:rsidRPr="00712587" w:rsidRDefault="004B2042" w:rsidP="004B2042">
      <w:pPr>
        <w:shd w:val="clear" w:color="auto" w:fill="FFFFFF"/>
        <w:spacing w:after="100"/>
        <w:jc w:val="both"/>
        <w:rPr>
          <w:color w:val="000000"/>
        </w:rPr>
      </w:pPr>
      <w:r w:rsidRPr="006062A0">
        <w:rPr>
          <w:color w:val="000000"/>
          <w:lang w:val="en-US"/>
        </w:rPr>
        <w:tab/>
      </w:r>
      <w:r w:rsidRPr="00712587">
        <w:rPr>
          <w:b/>
          <w:i/>
          <w:color w:val="000000"/>
        </w:rPr>
        <w:t>7. Гостиница "Грозный - Сити"- отель</w:t>
      </w:r>
      <w:r w:rsidRPr="00712587">
        <w:rPr>
          <w:color w:val="000000"/>
        </w:rPr>
        <w:t xml:space="preserve"> расположена в центре города Грозного у реки </w:t>
      </w:r>
      <w:proofErr w:type="spellStart"/>
      <w:r w:rsidRPr="00712587">
        <w:rPr>
          <w:color w:val="000000"/>
        </w:rPr>
        <w:t>Сунжа</w:t>
      </w:r>
      <w:proofErr w:type="spellEnd"/>
      <w:r w:rsidRPr="00712587">
        <w:rPr>
          <w:color w:val="000000"/>
        </w:rPr>
        <w:t xml:space="preserve">. К услугам гостей 302 комнаты различной ценовой категории, сделанных в стиле современного дизайна. Всего в отеле 251 стандартных комнат, 45 </w:t>
      </w:r>
      <w:proofErr w:type="spellStart"/>
      <w:r w:rsidRPr="00712587">
        <w:rPr>
          <w:color w:val="000000"/>
        </w:rPr>
        <w:t>junior</w:t>
      </w:r>
      <w:proofErr w:type="spellEnd"/>
      <w:r w:rsidRPr="00712587">
        <w:rPr>
          <w:color w:val="000000"/>
        </w:rPr>
        <w:t xml:space="preserve"> </w:t>
      </w:r>
      <w:proofErr w:type="spellStart"/>
      <w:r w:rsidRPr="00712587">
        <w:rPr>
          <w:color w:val="000000"/>
        </w:rPr>
        <w:t>suite</w:t>
      </w:r>
      <w:proofErr w:type="spellEnd"/>
      <w:r w:rsidRPr="00712587">
        <w:rPr>
          <w:color w:val="000000"/>
        </w:rPr>
        <w:t xml:space="preserve">, 5 комнат класса </w:t>
      </w:r>
      <w:proofErr w:type="spellStart"/>
      <w:r w:rsidRPr="00712587">
        <w:rPr>
          <w:color w:val="000000"/>
        </w:rPr>
        <w:t>senior</w:t>
      </w:r>
      <w:proofErr w:type="spellEnd"/>
      <w:r w:rsidRPr="00712587">
        <w:rPr>
          <w:color w:val="000000"/>
        </w:rPr>
        <w:t xml:space="preserve"> </w:t>
      </w:r>
      <w:proofErr w:type="spellStart"/>
      <w:r w:rsidRPr="00712587">
        <w:rPr>
          <w:color w:val="000000"/>
        </w:rPr>
        <w:t>suite</w:t>
      </w:r>
      <w:proofErr w:type="spellEnd"/>
      <w:r w:rsidRPr="00712587">
        <w:rPr>
          <w:color w:val="000000"/>
        </w:rPr>
        <w:t xml:space="preserve"> и 1 президентский номер. К услугам гостей отеля «Грозный Сити» будет предоставлен круглосуточный </w:t>
      </w:r>
      <w:proofErr w:type="spellStart"/>
      <w:r w:rsidRPr="00712587">
        <w:rPr>
          <w:color w:val="000000"/>
        </w:rPr>
        <w:t>room</w:t>
      </w:r>
      <w:proofErr w:type="spellEnd"/>
      <w:r w:rsidRPr="00712587">
        <w:rPr>
          <w:color w:val="000000"/>
        </w:rPr>
        <w:t xml:space="preserve"> </w:t>
      </w:r>
      <w:proofErr w:type="spellStart"/>
      <w:r w:rsidRPr="00712587">
        <w:rPr>
          <w:color w:val="000000"/>
        </w:rPr>
        <w:t>service</w:t>
      </w:r>
      <w:proofErr w:type="spellEnd"/>
      <w:r w:rsidRPr="00712587">
        <w:rPr>
          <w:color w:val="000000"/>
        </w:rPr>
        <w:t xml:space="preserve">, бистро кафе и несколько баров. Также в инфраструктуру гостиницы включены несколько уютных ресторанов: ресторан с интернациональной кухней, оттоманский и Итальянский рестораны. Услуги отеля включают: spa-центр и турецкий </w:t>
      </w:r>
      <w:proofErr w:type="gramStart"/>
      <w:r w:rsidRPr="00712587">
        <w:rPr>
          <w:color w:val="000000"/>
        </w:rPr>
        <w:t>хамам</w:t>
      </w:r>
      <w:proofErr w:type="gramEnd"/>
      <w:r w:rsidRPr="00712587">
        <w:rPr>
          <w:color w:val="000000"/>
        </w:rPr>
        <w:t>, фитнес-центр, бильярд, крытые бассейны, современные конференц-залы.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Тип: </w:t>
      </w:r>
      <w:r w:rsidRPr="00712587">
        <w:rPr>
          <w:color w:val="000000"/>
        </w:rPr>
        <w:t>Класс Люкс - 5 звезд. Стоимость от 5500 рублей.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Звезды: 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 xml:space="preserve">Расположение: </w:t>
      </w:r>
      <w:hyperlink r:id="rId14" w:history="1">
        <w:r w:rsidRPr="00712587">
          <w:rPr>
            <w:color w:val="124E85"/>
          </w:rPr>
          <w:t>центр</w:t>
        </w:r>
      </w:hyperlink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b/>
          <w:bCs/>
          <w:color w:val="000000"/>
        </w:rPr>
        <w:t>Адреса и телефоны</w:t>
      </w:r>
    </w:p>
    <w:p w:rsidR="004B2042" w:rsidRPr="00712587" w:rsidRDefault="004B2042" w:rsidP="004B2042">
      <w:pPr>
        <w:shd w:val="clear" w:color="auto" w:fill="FFFFFF"/>
        <w:spacing w:after="50"/>
        <w:jc w:val="both"/>
        <w:rPr>
          <w:color w:val="000000"/>
        </w:rPr>
      </w:pPr>
      <w:r w:rsidRPr="00712587">
        <w:rPr>
          <w:color w:val="000000"/>
        </w:rPr>
        <w:t>364902, Россия, Чеченская Республика, Грозный, пр-т. Ахмата Кадырова</w:t>
      </w:r>
      <w:proofErr w:type="gramStart"/>
      <w:r w:rsidRPr="00712587">
        <w:rPr>
          <w:color w:val="000000"/>
        </w:rPr>
        <w:t xml:space="preserve"> ,</w:t>
      </w:r>
      <w:proofErr w:type="gramEnd"/>
      <w:r w:rsidRPr="00712587">
        <w:rPr>
          <w:color w:val="000000"/>
        </w:rPr>
        <w:t xml:space="preserve"> д.8/1</w:t>
      </w:r>
    </w:p>
    <w:p w:rsidR="004B2042" w:rsidRPr="00712587" w:rsidRDefault="004B2042" w:rsidP="004B2042">
      <w:pPr>
        <w:shd w:val="clear" w:color="auto" w:fill="FFFFFF"/>
        <w:spacing w:after="188"/>
        <w:jc w:val="both"/>
        <w:rPr>
          <w:color w:val="000000"/>
        </w:rPr>
      </w:pPr>
      <w:r w:rsidRPr="00712587">
        <w:rPr>
          <w:color w:val="000000"/>
        </w:rPr>
        <w:t>Тел.: +7 (8712) 29-60-00, 29-60-01</w:t>
      </w:r>
    </w:p>
    <w:p w:rsidR="004B2042" w:rsidRPr="00712587" w:rsidRDefault="004B2042" w:rsidP="004B2042">
      <w:pPr>
        <w:jc w:val="both"/>
        <w:rPr>
          <w:b/>
          <w:i/>
        </w:rPr>
      </w:pPr>
      <w:r w:rsidRPr="00712587">
        <w:rPr>
          <w:b/>
          <w:i/>
        </w:rPr>
        <w:lastRenderedPageBreak/>
        <w:t>Информация о маршрутах следования  в город Грозный:</w:t>
      </w:r>
    </w:p>
    <w:p w:rsidR="004B2042" w:rsidRPr="00712587" w:rsidRDefault="004B2042" w:rsidP="004B2042">
      <w:pPr>
        <w:jc w:val="both"/>
      </w:pPr>
      <w:r w:rsidRPr="00712587">
        <w:tab/>
        <w:t>Авиабилеты можно купить по направлениям: Москва-Владикавказ; Москв</w:t>
      </w:r>
      <w:proofErr w:type="gramStart"/>
      <w:r w:rsidRPr="00712587">
        <w:t>а-</w:t>
      </w:r>
      <w:proofErr w:type="gramEnd"/>
      <w:r w:rsidRPr="00712587">
        <w:t xml:space="preserve"> Назрань; Москва-Грозный (по телефонам: 8(928) 893-52-53; 8(928) 641-40-52); Москва-Минеральные Воды.</w:t>
      </w:r>
    </w:p>
    <w:p w:rsidR="004B2042" w:rsidRPr="00712587" w:rsidRDefault="004B2042" w:rsidP="004B2042">
      <w:pPr>
        <w:jc w:val="both"/>
      </w:pPr>
      <w:r w:rsidRPr="00712587">
        <w:tab/>
      </w:r>
      <w:proofErr w:type="gramStart"/>
      <w:r w:rsidRPr="00712587">
        <w:t>Ж</w:t>
      </w:r>
      <w:proofErr w:type="gramEnd"/>
      <w:r w:rsidRPr="00712587">
        <w:t>/д билеты можно купить по направлениям: Москва-Владикавказ; Москв</w:t>
      </w:r>
      <w:proofErr w:type="gramStart"/>
      <w:r w:rsidRPr="00712587">
        <w:t>а-</w:t>
      </w:r>
      <w:proofErr w:type="gramEnd"/>
      <w:r w:rsidRPr="00712587">
        <w:t xml:space="preserve"> Назрань; Москва-Грозный.</w:t>
      </w:r>
    </w:p>
    <w:p w:rsidR="004B2042" w:rsidRPr="00712587" w:rsidRDefault="004B2042" w:rsidP="004B2042">
      <w:pPr>
        <w:jc w:val="both"/>
      </w:pPr>
      <w:r w:rsidRPr="00712587">
        <w:tab/>
        <w:t>После приобретения авиа или ж/д билетов, убедительная просьба сообщить дату, место и время прилета-приезда, чтобы вас могли встретить и доставить до мест</w:t>
      </w:r>
      <w:r w:rsidR="00C20EBF">
        <w:t>а</w:t>
      </w:r>
      <w:r w:rsidRPr="00712587">
        <w:t xml:space="preserve"> назначения.</w:t>
      </w:r>
    </w:p>
    <w:p w:rsidR="008C7133" w:rsidRDefault="008C7133" w:rsidP="00FE20D9">
      <w:pPr>
        <w:jc w:val="right"/>
        <w:rPr>
          <w:b/>
          <w:i/>
          <w:sz w:val="28"/>
        </w:rPr>
      </w:pPr>
    </w:p>
    <w:p w:rsidR="00FE20D9" w:rsidRPr="00691545" w:rsidRDefault="00FE20D9" w:rsidP="00FE20D9">
      <w:pPr>
        <w:jc w:val="right"/>
        <w:rPr>
          <w:b/>
          <w:i/>
          <w:sz w:val="28"/>
        </w:rPr>
      </w:pPr>
      <w:bookmarkStart w:id="0" w:name="_GoBack"/>
      <w:bookmarkEnd w:id="0"/>
      <w:r w:rsidRPr="00691545">
        <w:rPr>
          <w:b/>
          <w:i/>
          <w:sz w:val="28"/>
        </w:rPr>
        <w:t>Приложение № 1</w:t>
      </w:r>
    </w:p>
    <w:p w:rsidR="00FE20D9" w:rsidRPr="001C6E05" w:rsidRDefault="00FE20D9" w:rsidP="001C6E05">
      <w:pPr>
        <w:ind w:firstLine="720"/>
        <w:jc w:val="center"/>
        <w:rPr>
          <w:b/>
          <w:i/>
        </w:rPr>
      </w:pPr>
      <w:r>
        <w:rPr>
          <w:b/>
          <w:i/>
        </w:rPr>
        <w:t>З</w:t>
      </w:r>
      <w:r w:rsidRPr="00C57BF2">
        <w:rPr>
          <w:b/>
          <w:i/>
        </w:rPr>
        <w:t>аявк</w:t>
      </w:r>
      <w:r>
        <w:rPr>
          <w:b/>
          <w:i/>
        </w:rPr>
        <w:t>а</w:t>
      </w:r>
      <w:r w:rsidR="001C6E05">
        <w:rPr>
          <w:i/>
        </w:rPr>
        <w:t xml:space="preserve"> на участие в Четырнадцатых Международных Педагогических Чтениях</w:t>
      </w:r>
      <w:r w:rsidR="001C6E05">
        <w:rPr>
          <w:b/>
          <w:i/>
        </w:rPr>
        <w:t xml:space="preserve"> </w:t>
      </w:r>
    </w:p>
    <w:p w:rsidR="00FE20D9" w:rsidRDefault="00FE20D9" w:rsidP="00FE20D9">
      <w:pPr>
        <w:pStyle w:val="western"/>
        <w:spacing w:before="0" w:beforeAutospacing="0" w:after="0" w:line="240" w:lineRule="atLeast"/>
        <w:jc w:val="center"/>
      </w:pPr>
      <w:r w:rsidRPr="007F678B">
        <w:rPr>
          <w:bCs/>
        </w:rPr>
        <w:t>«</w:t>
      </w:r>
      <w:r w:rsidR="001C6E05">
        <w:rPr>
          <w:bCs/>
        </w:rPr>
        <w:t>Учитель, укажи П</w:t>
      </w:r>
      <w:r>
        <w:rPr>
          <w:bCs/>
        </w:rPr>
        <w:t>уть  Красоты Духа</w:t>
      </w:r>
      <w:r w:rsidRPr="007F678B">
        <w:rPr>
          <w:bCs/>
        </w:rPr>
        <w:t>»</w:t>
      </w:r>
    </w:p>
    <w:p w:rsidR="00FE20D9" w:rsidRPr="00FD5376" w:rsidRDefault="001C6E05" w:rsidP="00FE20D9">
      <w:pPr>
        <w:pStyle w:val="western"/>
        <w:spacing w:before="0" w:beforeAutospacing="0" w:after="0" w:line="240" w:lineRule="atLeast"/>
        <w:jc w:val="center"/>
      </w:pPr>
      <w:r>
        <w:t>19-2</w:t>
      </w:r>
      <w:r w:rsidR="00C20EBF">
        <w:t xml:space="preserve">1 </w:t>
      </w:r>
      <w:r>
        <w:t>марта 2015 года</w:t>
      </w:r>
    </w:p>
    <w:p w:rsidR="00FE20D9" w:rsidRDefault="00FE20D9" w:rsidP="00FE20D9">
      <w:pPr>
        <w:pStyle w:val="western"/>
        <w:spacing w:before="0" w:beforeAutospacing="0" w:after="0" w:line="240" w:lineRule="atLeast"/>
        <w:ind w:firstLine="708"/>
        <w:jc w:val="center"/>
        <w:rPr>
          <w:i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6222"/>
      </w:tblGrid>
      <w:tr w:rsidR="00FE20D9" w:rsidRPr="00C42533" w:rsidTr="006E2902">
        <w:tc>
          <w:tcPr>
            <w:tcW w:w="3417" w:type="dxa"/>
          </w:tcPr>
          <w:p w:rsidR="00FE20D9" w:rsidRPr="00C42533" w:rsidRDefault="00FE20D9" w:rsidP="006E2902">
            <w:pPr>
              <w:jc w:val="both"/>
            </w:pPr>
            <w:r w:rsidRPr="00C42533">
              <w:t>Фамилия</w:t>
            </w:r>
            <w:r>
              <w:t>, имя, отчество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>
            <w:pPr>
              <w:jc w:val="both"/>
            </w:pPr>
            <w:r>
              <w:t>Города, страна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>
            <w:pPr>
              <w:jc w:val="both"/>
            </w:pPr>
            <w:r w:rsidRPr="005C08DF">
              <w:t>Место работы</w:t>
            </w:r>
            <w:r>
              <w:t>, должность</w:t>
            </w:r>
            <w:r w:rsidRPr="005C08DF">
              <w:t xml:space="preserve"> (или учебы – </w:t>
            </w:r>
            <w:r w:rsidRPr="005C08DF">
              <w:rPr>
                <w:i/>
              </w:rPr>
              <w:t xml:space="preserve">для </w:t>
            </w:r>
            <w:r>
              <w:rPr>
                <w:i/>
              </w:rPr>
              <w:t xml:space="preserve">студентов, </w:t>
            </w:r>
            <w:r w:rsidRPr="005C08DF">
              <w:rPr>
                <w:i/>
              </w:rPr>
              <w:t>аспирантов и магистрантов</w:t>
            </w:r>
            <w:r w:rsidRPr="005C08DF">
              <w:t>)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>
            <w:pPr>
              <w:jc w:val="both"/>
            </w:pPr>
            <w:r w:rsidRPr="00C42533">
              <w:t>Ученая степень</w:t>
            </w:r>
            <w:r>
              <w:t>, ученое звание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>
            <w:pPr>
              <w:jc w:val="both"/>
            </w:pPr>
            <w:r>
              <w:t xml:space="preserve">Контактный телефон </w:t>
            </w:r>
            <w:r>
              <w:rPr>
                <w:b/>
              </w:rPr>
              <w:t>(с кодом города)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5C08DF" w:rsidRDefault="00FE20D9" w:rsidP="006E2902">
            <w:r>
              <w:rPr>
                <w:b/>
                <w:lang w:val="en-US"/>
              </w:rPr>
              <w:t>E-mail</w:t>
            </w:r>
            <w:r>
              <w:rPr>
                <w:b/>
              </w:rPr>
              <w:t xml:space="preserve"> 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C20EBF">
            <w:r>
              <w:t xml:space="preserve">Почтовый адрес </w:t>
            </w:r>
            <w:r>
              <w:rPr>
                <w:b/>
              </w:rPr>
              <w:t xml:space="preserve">(с указанием индекса), на который </w:t>
            </w:r>
            <w:r w:rsidR="00C20EBF">
              <w:rPr>
                <w:b/>
              </w:rPr>
              <w:t xml:space="preserve">можно </w:t>
            </w:r>
            <w:r>
              <w:rPr>
                <w:b/>
              </w:rPr>
              <w:t>выслать материалы Чтений</w:t>
            </w:r>
          </w:p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Tr="006E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D9" w:rsidRDefault="00FE20D9" w:rsidP="006E2902">
            <w:pPr>
              <w:snapToGrid w:val="0"/>
              <w:rPr>
                <w:rFonts w:cs="Arial"/>
              </w:rPr>
            </w:pPr>
          </w:p>
          <w:p w:rsidR="00FE20D9" w:rsidRDefault="00FE20D9" w:rsidP="006E290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D9" w:rsidRPr="00640A72" w:rsidRDefault="00FE20D9" w:rsidP="00640A72">
            <w:pPr>
              <w:snapToGrid w:val="0"/>
              <w:jc w:val="both"/>
              <w:rPr>
                <w:rFonts w:cs="Arial"/>
                <w:b/>
                <w:u w:val="single"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/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/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  <w:tr w:rsidR="00FE20D9" w:rsidRPr="00C42533" w:rsidTr="006E2902">
        <w:tc>
          <w:tcPr>
            <w:tcW w:w="3417" w:type="dxa"/>
          </w:tcPr>
          <w:p w:rsidR="00FE20D9" w:rsidRDefault="00FE20D9" w:rsidP="006E290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Потребность в гостинице</w:t>
            </w:r>
          </w:p>
        </w:tc>
        <w:tc>
          <w:tcPr>
            <w:tcW w:w="6222" w:type="dxa"/>
          </w:tcPr>
          <w:p w:rsidR="00FE20D9" w:rsidRDefault="00FE20D9" w:rsidP="006E2902">
            <w:pPr>
              <w:pStyle w:val="a6"/>
              <w:snapToGrid w:val="0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b/>
              </w:rPr>
              <w:t>нужное подчеркнуть</w:t>
            </w:r>
            <w:r>
              <w:rPr>
                <w:rFonts w:cs="Arial"/>
              </w:rPr>
              <w:t>)</w:t>
            </w:r>
          </w:p>
          <w:p w:rsidR="00FE20D9" w:rsidRDefault="00FE20D9" w:rsidP="006E2902">
            <w:pPr>
              <w:pStyle w:val="a6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ЕСТЬ,   НЕТ </w:t>
            </w:r>
          </w:p>
        </w:tc>
      </w:tr>
      <w:tr w:rsidR="00FE20D9" w:rsidRPr="00C42533" w:rsidTr="006E2902">
        <w:tc>
          <w:tcPr>
            <w:tcW w:w="3417" w:type="dxa"/>
          </w:tcPr>
          <w:p w:rsidR="00FE20D9" w:rsidRPr="00C42533" w:rsidRDefault="00FE20D9" w:rsidP="006E2902"/>
        </w:tc>
        <w:tc>
          <w:tcPr>
            <w:tcW w:w="6222" w:type="dxa"/>
          </w:tcPr>
          <w:p w:rsidR="00FE20D9" w:rsidRPr="00C42533" w:rsidRDefault="00FE20D9" w:rsidP="006E2902">
            <w:pPr>
              <w:jc w:val="both"/>
              <w:rPr>
                <w:i/>
              </w:rPr>
            </w:pPr>
          </w:p>
        </w:tc>
      </w:tr>
    </w:tbl>
    <w:p w:rsidR="00FE20D9" w:rsidRDefault="00FE20D9" w:rsidP="00FE20D9">
      <w:pPr>
        <w:widowControl w:val="0"/>
        <w:jc w:val="both"/>
        <w:rPr>
          <w:b/>
          <w:bCs/>
          <w:iCs/>
        </w:rPr>
      </w:pPr>
    </w:p>
    <w:p w:rsidR="00FE20D9" w:rsidRPr="00B876B3" w:rsidRDefault="00FE20D9" w:rsidP="00FE20D9">
      <w:pPr>
        <w:jc w:val="both"/>
        <w:rPr>
          <w:b/>
          <w:sz w:val="28"/>
          <w:szCs w:val="28"/>
          <w:lang w:val="en-US"/>
        </w:rPr>
      </w:pPr>
      <w:r w:rsidRPr="00B876B3">
        <w:rPr>
          <w:b/>
          <w:sz w:val="28"/>
          <w:szCs w:val="28"/>
          <w:lang w:val="en-US"/>
        </w:rPr>
        <w:t xml:space="preserve"> </w:t>
      </w:r>
    </w:p>
    <w:p w:rsidR="00B351B8" w:rsidRDefault="00B351B8"/>
    <w:sectPr w:rsidR="00B351B8" w:rsidSect="00B351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6D" w:rsidRDefault="001F726D" w:rsidP="006145DE">
      <w:r>
        <w:separator/>
      </w:r>
    </w:p>
  </w:endnote>
  <w:endnote w:type="continuationSeparator" w:id="0">
    <w:p w:rsidR="001F726D" w:rsidRDefault="001F726D" w:rsidP="0061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E" w:rsidRDefault="006145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07623"/>
      <w:docPartObj>
        <w:docPartGallery w:val="Page Numbers (Bottom of Page)"/>
        <w:docPartUnique/>
      </w:docPartObj>
    </w:sdtPr>
    <w:sdtContent>
      <w:p w:rsidR="006145DE" w:rsidRDefault="00151429">
        <w:pPr>
          <w:pStyle w:val="a9"/>
          <w:jc w:val="right"/>
        </w:pPr>
        <w:r>
          <w:fldChar w:fldCharType="begin"/>
        </w:r>
        <w:r w:rsidR="006145DE">
          <w:instrText>PAGE   \* MERGEFORMAT</w:instrText>
        </w:r>
        <w:r>
          <w:fldChar w:fldCharType="separate"/>
        </w:r>
        <w:r w:rsidR="00211FD6">
          <w:rPr>
            <w:noProof/>
          </w:rPr>
          <w:t>4</w:t>
        </w:r>
        <w:r>
          <w:fldChar w:fldCharType="end"/>
        </w:r>
      </w:p>
    </w:sdtContent>
  </w:sdt>
  <w:p w:rsidR="006145DE" w:rsidRDefault="006145D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E" w:rsidRDefault="006145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6D" w:rsidRDefault="001F726D" w:rsidP="006145DE">
      <w:r>
        <w:separator/>
      </w:r>
    </w:p>
  </w:footnote>
  <w:footnote w:type="continuationSeparator" w:id="0">
    <w:p w:rsidR="001F726D" w:rsidRDefault="001F726D" w:rsidP="0061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E" w:rsidRDefault="006145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E" w:rsidRDefault="006145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E" w:rsidRDefault="006145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D9"/>
    <w:rsid w:val="000061EF"/>
    <w:rsid w:val="00111817"/>
    <w:rsid w:val="00151429"/>
    <w:rsid w:val="001C211E"/>
    <w:rsid w:val="001C6E05"/>
    <w:rsid w:val="001F726D"/>
    <w:rsid w:val="00211FD6"/>
    <w:rsid w:val="00213EEC"/>
    <w:rsid w:val="002C5D6F"/>
    <w:rsid w:val="004B2042"/>
    <w:rsid w:val="00501914"/>
    <w:rsid w:val="006062A0"/>
    <w:rsid w:val="00614251"/>
    <w:rsid w:val="006145DE"/>
    <w:rsid w:val="00640A72"/>
    <w:rsid w:val="00712587"/>
    <w:rsid w:val="00720942"/>
    <w:rsid w:val="008239B3"/>
    <w:rsid w:val="0085586A"/>
    <w:rsid w:val="008C53A4"/>
    <w:rsid w:val="008C7133"/>
    <w:rsid w:val="009C63F5"/>
    <w:rsid w:val="00A80C58"/>
    <w:rsid w:val="00B351B8"/>
    <w:rsid w:val="00B42738"/>
    <w:rsid w:val="00B50DFD"/>
    <w:rsid w:val="00B91E9D"/>
    <w:rsid w:val="00BC7E8E"/>
    <w:rsid w:val="00BE757A"/>
    <w:rsid w:val="00C1241E"/>
    <w:rsid w:val="00C20EBF"/>
    <w:rsid w:val="00D002B5"/>
    <w:rsid w:val="00D12599"/>
    <w:rsid w:val="00D14C76"/>
    <w:rsid w:val="00E30E0E"/>
    <w:rsid w:val="00E50355"/>
    <w:rsid w:val="00E86F40"/>
    <w:rsid w:val="00ED72D2"/>
    <w:rsid w:val="00EE6525"/>
    <w:rsid w:val="00F23F27"/>
    <w:rsid w:val="00F33DBF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0D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20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E20D9"/>
    <w:pPr>
      <w:spacing w:before="100" w:beforeAutospacing="1" w:after="115"/>
    </w:pPr>
    <w:rPr>
      <w:color w:val="000000"/>
    </w:rPr>
  </w:style>
  <w:style w:type="paragraph" w:styleId="a6">
    <w:name w:val="Body Text"/>
    <w:basedOn w:val="a"/>
    <w:link w:val="a7"/>
    <w:rsid w:val="00FE20D9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E20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FE20D9"/>
    <w:rPr>
      <w:b/>
      <w:bCs/>
    </w:rPr>
  </w:style>
  <w:style w:type="paragraph" w:styleId="a9">
    <w:name w:val="footer"/>
    <w:basedOn w:val="a"/>
    <w:link w:val="aa"/>
    <w:uiPriority w:val="99"/>
    <w:unhideWhenUsed/>
    <w:rsid w:val="006145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058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15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6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8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8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9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8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84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41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1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46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12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0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1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dirovka.ru/hotels/grozni/?GEO=337" TargetMode="External"/><Relationship Id="rId13" Type="http://schemas.openxmlformats.org/officeDocument/2006/relationships/hyperlink" Target="http://laman-az.ru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omandirovka.ru/hotels/grozni/?GEO=334" TargetMode="External"/><Relationship Id="rId12" Type="http://schemas.openxmlformats.org/officeDocument/2006/relationships/hyperlink" Target="http://www.komandirovka.ru/hotels/grozni/?GEO=3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hulimat-chr@mail.ru" TargetMode="External"/><Relationship Id="rId11" Type="http://schemas.openxmlformats.org/officeDocument/2006/relationships/hyperlink" Target="http://www.komandirovka.ru/hotels/grozni/?GEO=33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komandirovka.ru/hotels/grozni/?GEO=334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hotel-zama.ru/" TargetMode="External"/><Relationship Id="rId14" Type="http://schemas.openxmlformats.org/officeDocument/2006/relationships/hyperlink" Target="http://www.komandirovka.ru/hotels/grozni/?GEO=3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Хулимат</dc:creator>
  <cp:keywords/>
  <dc:description/>
  <cp:lastModifiedBy>Марина</cp:lastModifiedBy>
  <cp:revision>19</cp:revision>
  <dcterms:created xsi:type="dcterms:W3CDTF">2014-11-19T11:33:00Z</dcterms:created>
  <dcterms:modified xsi:type="dcterms:W3CDTF">2014-12-20T21:12:00Z</dcterms:modified>
</cp:coreProperties>
</file>